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1380485"/>
    <w:p w14:paraId="450AA548" w14:textId="03742B97" w:rsidR="00635554" w:rsidRPr="00943D40" w:rsidRDefault="006A1788" w:rsidP="0063555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sdt>
        <w:sdtPr>
          <w:rPr>
            <w:rFonts w:ascii="TH SarabunPSK" w:hAnsi="TH SarabunPSK" w:cs="TH SarabunPSK" w:hint="cs"/>
            <w:b/>
            <w:bCs/>
            <w:sz w:val="40"/>
            <w:szCs w:val="40"/>
            <w:cs/>
          </w:rPr>
          <w:id w:val="-1199394048"/>
          <w:picture/>
        </w:sdtPr>
        <w:sdtEndPr/>
        <w:sdtContent/>
      </w:sdt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90984393"/>
          <w:showingPlcHdr/>
          <w:picture/>
        </w:sdtPr>
        <w:sdtEndPr/>
        <w:sdtContent>
          <w:r w:rsidR="00635554" w:rsidRPr="00943D40"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68672357" wp14:editId="42636D5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982800" cy="982800"/>
                <wp:effectExtent l="0" t="0" r="8255" b="8255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00" cy="9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7F9B4476" w14:textId="2902B060" w:rsidR="00086C03" w:rsidRPr="00943D40" w:rsidRDefault="000007F3" w:rsidP="00CC213C">
      <w:pPr>
        <w:pStyle w:val="Heading1"/>
        <w:spacing w:before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1" w:name="_Toc84509891"/>
      <w:r w:rsidRPr="00943D40">
        <w:rPr>
          <w:rFonts w:ascii="TH SarabunPSK" w:hAnsi="TH SarabunPSK" w:cs="TH SarabunPSK"/>
          <w:b/>
          <w:bCs/>
          <w:sz w:val="44"/>
          <w:szCs w:val="44"/>
          <w:cs/>
        </w:rPr>
        <w:t>เอกสารแม่แบบ</w:t>
      </w:r>
      <w:r w:rsidR="00715C07" w:rsidRPr="00943D40">
        <w:rPr>
          <w:rFonts w:ascii="TH SarabunPSK" w:hAnsi="TH SarabunPSK" w:cs="TH SarabunPSK"/>
          <w:b/>
          <w:bCs/>
          <w:sz w:val="44"/>
          <w:szCs w:val="44"/>
          <w:cs/>
        </w:rPr>
        <w:t>นโยบาย</w:t>
      </w:r>
      <w:r w:rsidR="00CA5D01" w:rsidRPr="00943D40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การบริหารจัดการ</w:t>
      </w:r>
      <w:r w:rsidR="00715C07" w:rsidRPr="00943D40">
        <w:rPr>
          <w:rFonts w:ascii="TH SarabunPSK" w:hAnsi="TH SarabunPSK" w:cs="TH SarabunPSK"/>
          <w:b/>
          <w:bCs/>
          <w:sz w:val="44"/>
          <w:szCs w:val="44"/>
          <w:cs/>
        </w:rPr>
        <w:t>ข้อมูล</w:t>
      </w:r>
      <w:bookmarkEnd w:id="1"/>
    </w:p>
    <w:p w14:paraId="6E199099" w14:textId="3F2EC07D" w:rsidR="000D5616" w:rsidRPr="00943D40" w:rsidRDefault="00715C07" w:rsidP="00CC213C">
      <w:pPr>
        <w:spacing w:after="0" w:line="240" w:lineRule="auto"/>
        <w:ind w:left="1418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</w:pP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(</w:t>
      </w: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Data </w:t>
      </w:r>
      <w:r w:rsidR="00CA5D01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>Management</w:t>
      </w: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 Policy</w:t>
      </w:r>
      <w:r w:rsidR="000007F3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 Template</w:t>
      </w:r>
      <w:r w:rsidR="0016619E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>)</w:t>
      </w:r>
    </w:p>
    <w:sdt>
      <w:sdtPr>
        <w:rPr>
          <w:rFonts w:ascii="TH SarabunPSK" w:hAnsi="TH SarabunPSK" w:cs="TH SarabunPSK"/>
          <w:b/>
          <w:bCs/>
          <w:color w:val="808080" w:themeColor="background1" w:themeShade="80"/>
          <w:sz w:val="40"/>
          <w:szCs w:val="40"/>
        </w:rPr>
        <w:alias w:val="ชื่อหน่วยงาน"/>
        <w:tag w:val="ชื่อหน่วยงาน"/>
        <w:id w:val="-1414311127"/>
        <w:placeholder>
          <w:docPart w:val="6AE60CBBB3AE42D5831045D710D8A1B1"/>
        </w:placeholder>
      </w:sdtPr>
      <w:sdtEndPr/>
      <w:sdtContent>
        <w:p w14:paraId="5F5D6577" w14:textId="53EDD9AE" w:rsidR="0016619E" w:rsidRPr="00943D40" w:rsidRDefault="00635554" w:rsidP="00635554">
          <w:pPr>
            <w:spacing w:before="120" w:after="120" w:line="240" w:lineRule="auto"/>
            <w:ind w:left="1418"/>
            <w:jc w:val="center"/>
          </w:pPr>
          <w:r w:rsidRPr="00943D40">
            <w:rPr>
              <w:rFonts w:ascii="TH SarabunPSK" w:hAnsi="TH SarabunPSK" w:cs="TH SarabunPSK" w:hint="cs"/>
              <w:b/>
              <w:bCs/>
              <w:color w:val="808080" w:themeColor="background1" w:themeShade="80"/>
              <w:sz w:val="40"/>
              <w:szCs w:val="40"/>
              <w:cs/>
            </w:rPr>
            <w:t>พิมพ์ชื่อหน่วยงาน</w:t>
          </w:r>
        </w:p>
      </w:sdtContent>
    </w:sdt>
    <w:tbl>
      <w:tblPr>
        <w:tblpPr w:leftFromText="180" w:rightFromText="180" w:vertAnchor="text" w:horzAnchor="margin" w:tblpY="49"/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720"/>
        <w:gridCol w:w="1843"/>
        <w:gridCol w:w="2249"/>
      </w:tblGrid>
      <w:tr w:rsidR="0065555B" w:rsidRPr="00943D40" w14:paraId="640F0737" w14:textId="77777777" w:rsidTr="002B1FE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02CF6" w14:textId="31AD51F0" w:rsidR="00CC3D81" w:rsidRPr="00943D40" w:rsidRDefault="0065555B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proofErr w:type="spellStart"/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เวอร์ชัน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9B7EE" w14:textId="1436A1D0" w:rsidR="00CC3D81" w:rsidRPr="00943D40" w:rsidRDefault="0065555B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ผู้อนุม</w:t>
            </w:r>
            <w:r w:rsidR="00C8243A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ัติ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1E1C8" w14:textId="348413B9" w:rsidR="00CC3D81" w:rsidRPr="00943D40" w:rsidRDefault="00C8243A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วันที่อนุมัติ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F7199" w14:textId="7EC56960" w:rsidR="00CC3D81" w:rsidRPr="00943D40" w:rsidRDefault="00C8243A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วันที่มีผลบังคับใช้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5E069" w14:textId="37DF3442" w:rsidR="00CC3D81" w:rsidRPr="00943D40" w:rsidRDefault="0095000D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C8243A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ปรับปรุงครั้งถัดไป</w:t>
            </w:r>
          </w:p>
        </w:tc>
      </w:tr>
      <w:tr w:rsidR="0065555B" w:rsidRPr="00943D40" w14:paraId="0065FE0D" w14:textId="77777777" w:rsidTr="0095000D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B88D" w14:textId="77777777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X.X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BE74" w14:textId="18E65FB4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ใส่ชื่อผู้</w:t>
            </w:r>
            <w:r w:rsidR="00725564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อนุมัติ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20C" w14:textId="59BBD781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5495" w14:textId="1D84A4AC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9319" w14:textId="4B7E068C" w:rsidR="00CC3D81" w:rsidRPr="00943D40" w:rsidRDefault="00C8243A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</w:tr>
    </w:tbl>
    <w:p w14:paraId="57D8EEED" w14:textId="7D665A5D" w:rsidR="00635554" w:rsidRPr="00943D40" w:rsidRDefault="00687F20" w:rsidP="00840540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</w:rPr>
      </w:pPr>
      <w:bookmarkStart w:id="2" w:name="_Toc62828727"/>
      <w:bookmarkStart w:id="3" w:name="_Toc84509892"/>
      <w:r w:rsidRPr="00943D40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bookmarkEnd w:id="2"/>
      <w:bookmarkEnd w:id="3"/>
    </w:p>
    <w:p w14:paraId="2C0E4F90" w14:textId="6860A7EB" w:rsidR="004141BF" w:rsidRPr="00943D40" w:rsidRDefault="00635554" w:rsidP="00EA3D14">
      <w:pPr>
        <w:shd w:val="clear" w:color="auto" w:fill="F2F2F2" w:themeFill="background1" w:themeFillShade="F2"/>
        <w:spacing w:after="24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ระบุวัตถุประสงค์ของการนโยบาย ซึ่งควรใช้ข้อความสั้นกระชับ และอาจรวมประเด็นเรื่องความเสี่ยง</w:t>
      </w:r>
      <w:r w:rsidR="00715C0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ที่อาจจะเกิดขึ้นหรือประโยชน์ที่จะได้รับหา</w:t>
      </w:r>
      <w:r w:rsidR="007124EC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ดำเนินการสำเร็จตามนโยบาย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โดยนโยบาย</w:t>
      </w:r>
      <w:r w:rsidR="0009679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ข้อมูลจัดทำขึ้นเพื่อเป็นหลักการและ</w:t>
      </w:r>
      <w:r w:rsidR="00C368EE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แนวทาง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ในการบริหารจัดการข้อมูล</w:t>
      </w:r>
      <w:r w:rsidR="00FA48F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อย่างเป็นระบบและสนับสนุนให้องค์กรสามารถนำข้อมูลมาใช้ในกระบวนการตัดสินใจ หรือขับเคลื่อนองค์กรด้วยข้อมูล (</w:t>
      </w:r>
      <w:r w:rsidR="00FA48F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Data Driven Organization) 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ที่ครอบคลุม</w:t>
      </w:r>
      <w:r w:rsidR="00964A09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การกำหนด/จัดทำชุดข้อมูลและการไหลของข้อมูล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>ที่สอดคล้องตามภารกิจ</w:t>
      </w:r>
      <w:r w:rsidR="00B56F16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>หน่วยงาน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pacing w:val="-4"/>
          <w:sz w:val="32"/>
          <w:szCs w:val="32"/>
          <w:cs/>
        </w:rPr>
        <w:t>ความสัมพันธ์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ระหว่างกันของข้อมูลและระหว่างส่วนประกอบข้อมูลต่าง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ๆ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ในโปรแกรมหรือระบบ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ที่ใช้ใน การจัดทำ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คำอธิบายข้อมูลหรือเมทาดาตา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ตามมาตรฐานที่ สพร. กำหนด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และการจำแนกประเภทข้อมูล</w:t>
      </w:r>
      <w:r w:rsidR="0004480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และชั้นความลับของข้อมูลที่สอดคล้องตามข้อกฎหมายที่เกี่ยวข้อง</w:t>
      </w:r>
    </w:p>
    <w:p w14:paraId="13EDE9B2" w14:textId="096F677F" w:rsidR="00595564" w:rsidRPr="00943D40" w:rsidRDefault="000D3489" w:rsidP="00EA3D1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เ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พื่อให้การบริหารจัดการข้อมูลของ</w:t>
      </w:r>
      <w:r w:rsidR="0059556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1284704236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="002A4AD2" w:rsidRPr="002A4AD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สำนักงานพัฒนารัฐบาลดิจิทัล (องค์การมหาชน)</w:t>
          </w:r>
        </w:sdtContent>
      </w:sdt>
      <w:r w:rsidR="00595564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สอดคล้องกับกฎหมาย กรอบ</w:t>
      </w:r>
      <w:r w:rsidR="00437EB4" w:rsidRPr="00943D40">
        <w:rPr>
          <w:rFonts w:ascii="TH SarabunPSK" w:hAnsi="TH SarabunPSK" w:cs="TH SarabunPSK" w:hint="cs"/>
          <w:sz w:val="32"/>
          <w:szCs w:val="32"/>
          <w:cs/>
        </w:rPr>
        <w:t>ธรรมา</w:t>
      </w:r>
      <w:proofErr w:type="spellStart"/>
      <w:r w:rsidR="00437EB4" w:rsidRPr="00943D40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437EB4" w:rsidRPr="00943D40">
        <w:rPr>
          <w:rFonts w:ascii="TH SarabunPSK" w:hAnsi="TH SarabunPSK" w:cs="TH SarabunPSK" w:hint="cs"/>
          <w:sz w:val="32"/>
          <w:szCs w:val="32"/>
          <w:cs/>
        </w:rPr>
        <w:t>บาล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ข้อมูลภาครัฐ และระเบียบปฏิบัติที่เกี่ยวข้อง</w:t>
      </w:r>
    </w:p>
    <w:p w14:paraId="2D4EB9F3" w14:textId="07FDCCF5" w:rsidR="00605704" w:rsidRPr="00943D40" w:rsidRDefault="00595564" w:rsidP="00EA3D1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เพื่อใช้เป็นกรอบและแนวทางในการบริหารจัดการข้อมูลของ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Pr="00943D40">
        <w:rPr>
          <w:rFonts w:ascii="TH SarabunPSK" w:hAnsi="TH SarabunPSK" w:cs="TH SarabunPSK"/>
          <w:sz w:val="32"/>
          <w:szCs w:val="32"/>
          <w:cs/>
        </w:rPr>
        <w:t>สำหรับผู้บริหาร เจ้าหน้าที่</w:t>
      </w:r>
      <w:r w:rsidR="00157961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2048262673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="002A4AD2" w:rsidRPr="002A4AD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สำนักงานพัฒนารัฐบาลดิจิทัล (องค์การมหาชน)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และผู้ที่เกี่ยวข้อง</w:t>
      </w:r>
    </w:p>
    <w:p w14:paraId="03DC3909" w14:textId="3A618916" w:rsidR="0099230D" w:rsidRPr="00943D40" w:rsidRDefault="00687F20" w:rsidP="00840540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4" w:name="_Toc62828728"/>
      <w:bookmarkStart w:id="5" w:name="_Toc84509893"/>
      <w:r w:rsidRPr="00943D40">
        <w:rPr>
          <w:rFonts w:ascii="TH SarabunPSK" w:hAnsi="TH SarabunPSK" w:cs="TH SarabunPSK"/>
          <w:b/>
          <w:bCs/>
          <w:sz w:val="24"/>
          <w:szCs w:val="32"/>
          <w:cs/>
        </w:rPr>
        <w:t>ขอบ</w:t>
      </w:r>
      <w:r w:rsidR="00B77AD4" w:rsidRPr="00943D40">
        <w:rPr>
          <w:rFonts w:ascii="TH SarabunPSK" w:hAnsi="TH SarabunPSK" w:cs="TH SarabunPSK"/>
          <w:b/>
          <w:bCs/>
          <w:sz w:val="24"/>
          <w:szCs w:val="32"/>
          <w:cs/>
        </w:rPr>
        <w:t>เขต</w:t>
      </w:r>
      <w:bookmarkEnd w:id="4"/>
      <w:r w:rsidR="0020428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และการบังคับใช้</w:t>
      </w:r>
      <w:bookmarkEnd w:id="5"/>
    </w:p>
    <w:p w14:paraId="24C820AF" w14:textId="0DB0F8C7" w:rsidR="00635554" w:rsidRPr="00943D40" w:rsidRDefault="008C761F" w:rsidP="00EA3D14">
      <w:pPr>
        <w:shd w:val="clear" w:color="auto" w:fill="F2F2F2" w:themeFill="background1" w:themeFillShade="F2"/>
        <w:spacing w:after="24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ระบุขอบเขตการบริหารจัดการข้อมูลในระดับย่อยของหน่วยงาน ระบุผู้ที่ได้รับมอบหมายในการจัดทำนโยบาย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ระบบข้อมูลสารสนเทศ และ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กลุ่มบุคลากร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เช่น 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ข้าราชการ เจ้าหน้าที่ทุกคน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ผู้รับจ้าง </w:t>
      </w:r>
      <w:r w:rsidR="00A82F5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และผู้จัดหาระบบข้อมูลสารสนเทศ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ของหน่วยงาน ที่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ทำงานกับข้อมูลหรือที่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จัด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เก็บข้อมูลในขณะที่ดำเนินการตาม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ภารกิจขององค์กร 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หน้าที่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กิจกรรมหรือบริการสำหรับหรือในนามของ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องค์กร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หรือ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รับ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บริการ เ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ป็นต้น 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ซึ่ง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จะต้องปฏิบัติตามนโยบายนี้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รวมถึงเอกสารประกอบเพื่อแสดงให้เห็นถึงการปฏิบัติตามนโยบายของรัฐและ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ประกาศการควบคุม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รักษาความปลอดภัยทั้งหมด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รวมทั้ง</w:t>
      </w:r>
      <w:r w:rsidR="009A703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มาตรฐานเฉพาะที่ออกภายใต้นโยบายนี้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ทั้งนี้</w:t>
      </w:r>
      <w:r w:rsidR="00FE4DCE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ควร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ระบุความรับผิดหากไม่ดำเนินการตามนโยบาย</w:t>
      </w:r>
    </w:p>
    <w:p w14:paraId="2C503BC5" w14:textId="4C0ADC3D" w:rsidR="00E52EAC" w:rsidRPr="00943D40" w:rsidRDefault="00687F20" w:rsidP="00EA3D14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885455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6322B" w:rsidRPr="00943D40">
        <w:rPr>
          <w:rFonts w:ascii="TH SarabunPSK" w:hAnsi="TH SarabunPSK" w:cs="TH SarabunPSK"/>
          <w:sz w:val="32"/>
          <w:szCs w:val="32"/>
          <w:cs/>
        </w:rPr>
        <w:t>จัดทำโดย</w:t>
      </w:r>
      <w:r w:rsidR="0015796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-1094551192"/>
          <w:placeholder>
            <w:docPart w:val="DefaultPlaceholder_-1854013440"/>
          </w:placeholder>
          <w:text/>
        </w:sdtPr>
        <w:sdtEndPr/>
        <w:sdtContent>
          <w:r w:rsidR="00F0392C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ฝ่ายพัฒนามาตรฐานดิจิทัลภาครัฐ</w:t>
          </w:r>
        </w:sdtContent>
      </w:sdt>
      <w:r w:rsidR="0016322B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มีผลบังคับใช้กับ</w:t>
      </w:r>
      <w:r w:rsidRPr="001E5E33">
        <w:rPr>
          <w:rFonts w:ascii="TH SarabunPSK" w:hAnsi="TH SarabunPSK" w:cs="TH SarabunPSK"/>
          <w:color w:val="FF0000"/>
          <w:sz w:val="32"/>
          <w:szCs w:val="32"/>
          <w:cs/>
        </w:rPr>
        <w:t>ข้อมูล</w:t>
      </w:r>
      <w:r w:rsidR="00F52D3C" w:rsidRPr="001E5E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</w:t>
      </w:r>
      <w:r w:rsidR="000916F7" w:rsidRPr="001E5E33">
        <w:rPr>
          <w:rFonts w:ascii="TH SarabunPSK" w:hAnsi="TH SarabunPSK" w:cs="TH SarabunPSK"/>
          <w:color w:val="FF0000"/>
          <w:sz w:val="32"/>
          <w:szCs w:val="32"/>
        </w:rPr>
        <w:t>5</w:t>
      </w:r>
      <w:r w:rsidR="000916F7" w:rsidRPr="001E5E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ชุดข้อมูล</w:t>
      </w:r>
      <w:r w:rsidR="001E5E33" w:rsidRPr="001E5E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เพื่อ</w:t>
      </w:r>
      <w:r w:rsidR="00D7096D">
        <w:rPr>
          <w:rFonts w:ascii="TH SarabunPSK" w:hAnsi="TH SarabunPSK" w:cs="TH SarabunPSK" w:hint="cs"/>
          <w:color w:val="FF0000"/>
          <w:sz w:val="32"/>
          <w:szCs w:val="32"/>
          <w:cs/>
        </w:rPr>
        <w:t>นำขึ้นระบบ</w:t>
      </w:r>
      <w:r w:rsidR="001E5E33" w:rsidRPr="001E5E33">
        <w:rPr>
          <w:rFonts w:ascii="TH SarabunPSK" w:hAnsi="TH SarabunPSK" w:cs="TH SarabunPSK" w:hint="cs"/>
          <w:color w:val="FF0000"/>
          <w:sz w:val="32"/>
          <w:szCs w:val="32"/>
          <w:cs/>
        </w:rPr>
        <w:t>บัญชีข้อมูลภาครัฐ</w:t>
      </w:r>
      <w:r w:rsidRPr="00943D40">
        <w:rPr>
          <w:rFonts w:ascii="TH SarabunPSK" w:hAnsi="TH SarabunPSK" w:cs="TH SarabunPSK"/>
          <w:sz w:val="32"/>
          <w:szCs w:val="32"/>
          <w:cs/>
        </w:rPr>
        <w:t>ของ</w:t>
      </w:r>
      <w:r w:rsidR="00C211E5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-719506672"/>
          <w:placeholder>
            <w:docPart w:val="DefaultPlaceholder_-1854013440"/>
          </w:placeholder>
          <w:text/>
        </w:sdtPr>
        <w:sdtEndPr/>
        <w:sdtContent>
          <w:r w:rsidR="00F0392C" w:rsidRPr="00F0392C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สำนักงานพัฒนารัฐบาลดิจิทัล (องค์การมหาชน)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13B4" w:rsidRPr="00943D40">
        <w:rPr>
          <w:rFonts w:ascii="TH SarabunPSK" w:hAnsi="TH SarabunPSK" w:cs="TH SarabunPSK"/>
          <w:sz w:val="32"/>
          <w:szCs w:val="32"/>
          <w:cs/>
        </w:rPr>
        <w:t>โดย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ผู้ท</w:t>
      </w:r>
      <w:r w:rsidR="00371AD7" w:rsidRPr="00943D40">
        <w:rPr>
          <w:rFonts w:ascii="TH SarabunPSK" w:hAnsi="TH SarabunPSK" w:cs="TH SarabunPSK"/>
          <w:spacing w:val="-2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หน้าที่ดูแลข้อมูล ผู้ใช้ข้อมูล คณะกรรมการ</w:t>
      </w:r>
      <w:r w:rsidR="00595564" w:rsidRPr="008944EF">
        <w:rPr>
          <w:rFonts w:ascii="TH SarabunPSK" w:hAnsi="TH SarabunPSK" w:cs="TH SarabunPSK"/>
          <w:spacing w:val="-4"/>
          <w:sz w:val="32"/>
          <w:szCs w:val="32"/>
          <w:cs/>
        </w:rPr>
        <w:t>ธรรมา</w:t>
      </w:r>
      <w:proofErr w:type="spellStart"/>
      <w:r w:rsidR="00595564" w:rsidRPr="00943D40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="00595564" w:rsidRPr="00943D40">
        <w:rPr>
          <w:rFonts w:ascii="TH SarabunPSK" w:hAnsi="TH SarabunPSK" w:cs="TH SarabunPSK"/>
          <w:spacing w:val="-4"/>
          <w:sz w:val="32"/>
          <w:szCs w:val="32"/>
          <w:cs/>
        </w:rPr>
        <w:t>บาล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ข้อมูล (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>Data Governance Co</w:t>
      </w:r>
      <w:r w:rsidR="00885455" w:rsidRPr="00943D40">
        <w:rPr>
          <w:rFonts w:ascii="TH SarabunPSK" w:hAnsi="TH SarabunPSK" w:cs="TH SarabunPSK"/>
          <w:spacing w:val="-4"/>
          <w:sz w:val="32"/>
          <w:szCs w:val="32"/>
        </w:rPr>
        <w:t>mmittee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คณะทำงาน บริกรข้อมูล (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>Data Stewards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) และบุคลากรอื่น ๆ</w:t>
      </w:r>
      <w:r w:rsidR="00E113B4" w:rsidRPr="00943D40">
        <w:rPr>
          <w:rFonts w:ascii="THSarabunPSK" w:hAnsi="THSarabunPSK" w:cs="THSarabunPSK"/>
          <w:sz w:val="32"/>
          <w:szCs w:val="32"/>
          <w:cs/>
        </w:rPr>
        <w:t xml:space="preserve"> </w:t>
      </w:r>
      <w:r w:rsidR="00E113B4" w:rsidRPr="008944EF">
        <w:rPr>
          <w:rFonts w:ascii="TH SarabunPSK" w:hAnsi="TH SarabunPSK" w:cs="TH SarabunPSK"/>
          <w:spacing w:val="-4"/>
          <w:sz w:val="32"/>
          <w:szCs w:val="32"/>
          <w:cs/>
        </w:rPr>
        <w:t>ของหน่วยงาน</w:t>
      </w:r>
      <w:r w:rsidR="00E113B4" w:rsidRPr="00943D40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มีหน้าที่โดยตรงที่จะต้องสนับสนุน 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เนินการและปฏิบัติตามนโยบายอย่างเคร่งครัด ผู้ใช้อื่นที่เกี่ยวข้องแต่ไม่มีหน้าที่ในการดูแลข้อมูลจะต้องให้ความร่วมมือในการด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เนินการตามนโยบายนี้ ผู้ฝ่าฝืนนโยบายนี้มีความผิดและจะต้องได้รับการด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เนินการตามระเบียบของหน่วยงาน</w:t>
      </w:r>
      <w:r w:rsidR="00E113B4"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350962C4" w14:textId="278C59D9" w:rsidR="009A7032" w:rsidRPr="00943D40" w:rsidRDefault="009A7032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bookmarkStart w:id="6" w:name="_Toc84509894"/>
      <w:bookmarkStart w:id="7" w:name="_Toc62828729"/>
      <w:bookmarkEnd w:id="0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ข้อยกเว้น</w:t>
      </w:r>
      <w:bookmarkEnd w:id="6"/>
    </w:p>
    <w:p w14:paraId="7A0D954D" w14:textId="5954DA04" w:rsidR="0070755C" w:rsidRPr="00943D40" w:rsidRDefault="0070755C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ระบุข้อยกเว้น</w:t>
      </w:r>
      <w:r w:rsidR="002B1FE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(ถ้ามี)</w:t>
      </w:r>
    </w:p>
    <w:p w14:paraId="4E5F90FB" w14:textId="59BDDD07" w:rsidR="009A7032" w:rsidRPr="00943D40" w:rsidRDefault="009A7032" w:rsidP="007B12D0">
      <w:pPr>
        <w:spacing w:line="340" w:lineRule="exact"/>
        <w:ind w:firstLine="567"/>
        <w:rPr>
          <w:rFonts w:ascii="TH SarabunPSK" w:hAnsi="TH SarabunPSK" w:cs="TH SarabunPSK"/>
          <w:spacing w:val="-2"/>
          <w:sz w:val="32"/>
          <w:szCs w:val="32"/>
        </w:rPr>
      </w:pP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นโยบาย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นี้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อาจมีการขยาย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ผล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หรือมีการยกเว้นโดยปฏิบัติตามขั้นตอนการยกเว้นนโยบาย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ของ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รัฐ</w:t>
      </w:r>
      <w:r w:rsidR="0070755C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ด้านอื่น ๆ</w:t>
      </w:r>
      <w:r w:rsidR="00FE4DCE" w:rsidRPr="00943D4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E4DCE" w:rsidRPr="00943D40">
        <w:rPr>
          <w:rFonts w:ascii="TH SarabunPSK" w:hAnsi="TH SarabunPSK" w:cs="TH SarabunPSK"/>
          <w:spacing w:val="-2"/>
          <w:sz w:val="32"/>
          <w:szCs w:val="32"/>
          <w:cs/>
        </w:rPr>
        <w:t>หรือนโยบายของหน่วยงานร่วมด้วย</w:t>
      </w:r>
    </w:p>
    <w:p w14:paraId="679213B9" w14:textId="12B037F2" w:rsidR="0070755C" w:rsidRPr="00943D40" w:rsidRDefault="0070755C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8" w:name="_Toc84509895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บทบาทและความรับผิดชอบ</w:t>
      </w:r>
      <w:bookmarkEnd w:id="8"/>
    </w:p>
    <w:p w14:paraId="30EBB301" w14:textId="36EBD293" w:rsidR="0070755C" w:rsidRPr="00943D40" w:rsidRDefault="006B453D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กำหนด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บทบาทและความรับผิดชอบ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ของผู้</w:t>
      </w:r>
      <w:r w:rsidR="00D300D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มีส่วน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เกี่ยวข้องกับ</w:t>
      </w:r>
      <w:r w:rsidR="0070280D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นโยบายการบริหารจัดการข้อมูล</w:t>
      </w:r>
    </w:p>
    <w:p w14:paraId="663E4C2B" w14:textId="2E1B02A4" w:rsidR="0070755C" w:rsidRPr="00943D40" w:rsidRDefault="00BA2319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หัวหน้าหน่วยงานของรัฐ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หรือผู้ที่ได้รับมอบหมาย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ควบคุมและกำกับดูแลให้</w:t>
      </w:r>
      <w:r w:rsidR="002332AE"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ในหน่วยงานและผู้ที่เกี่ยวข้องดำเนินการตามนโยบาย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การบริหารจัดการข้อมูล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614CD0"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7EFD0235" w14:textId="66787CD9" w:rsidR="0070755C" w:rsidRPr="00943D40" w:rsidRDefault="0070280D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ผู้บังคับบัญชา/ผู้ที่ได้รับมอบหมาย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ต้องตรวจสอบให้แน่ใจว่า</w:t>
      </w:r>
      <w:r w:rsidR="002332AE"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F947B6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70755C"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2332AE" w:rsidRPr="00943D40">
        <w:rPr>
          <w:rFonts w:ascii="TH SarabunPSK" w:hAnsi="TH SarabunPSK" w:cs="TH SarabunPSK"/>
          <w:sz w:val="32"/>
          <w:szCs w:val="32"/>
          <w:cs/>
        </w:rPr>
        <w:t>บุคคลอื่น ๆ เช่น บริษัทหรือผู้รับจ้าง ที่ได้รับมอบหมายจากหน่วยงานให้ทำหน้าที่บริหารจัดการข้อมูล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ได้รับความรู้เกี่ยวกับนโยบายนี้อย่างเหมาะสม</w:t>
      </w:r>
      <w:r w:rsidR="00F947B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นำ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ไป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ปฏิบัติตาม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มีประสิทธิภาพและประสิทธิผล</w:t>
      </w:r>
    </w:p>
    <w:p w14:paraId="4B4A9D5F" w14:textId="5ABE80B2" w:rsidR="0070755C" w:rsidRPr="00943D40" w:rsidRDefault="002332AE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70755C"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>บุคคลอื่น ๆ เช่น บริษัทหรือผู้รับจ้าง ที่ได้รับมอบหมายจากหน่วยงานให้ทำหน้าที่บริหารจัดการข้อมูล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ต้องปฏิบัติตามนโยบาย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ที่เกี่ยวข้องกับ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ข้อมูลและระบบข้อมูลสาร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สน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เทศที่หน่วยงานกำหนด</w:t>
      </w:r>
    </w:p>
    <w:p w14:paraId="0D5EF670" w14:textId="782EAB3C" w:rsidR="0070755C" w:rsidRPr="00943D40" w:rsidRDefault="0070755C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ธรรมา</w:t>
      </w:r>
      <w:proofErr w:type="spellStart"/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บาลข้อมูล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/</w:t>
      </w:r>
      <w:r w:rsidRPr="00943D40">
        <w:rPr>
          <w:rFonts w:ascii="TH SarabunPSK" w:hAnsi="TH SarabunPSK" w:cs="TH SarabunPSK"/>
          <w:sz w:val="32"/>
          <w:szCs w:val="32"/>
          <w:cs/>
        </w:rPr>
        <w:t>คณะ</w:t>
      </w:r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ทำงานด้าน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/</w:t>
      </w:r>
      <w:r w:rsidRPr="00943D40">
        <w:rPr>
          <w:rFonts w:ascii="TH SarabunPSK" w:hAnsi="TH SarabunPSK" w:cs="TH SarabunPSK"/>
          <w:sz w:val="32"/>
          <w:szCs w:val="32"/>
          <w:cs/>
        </w:rPr>
        <w:t>เจ้าของข้อมูลและผู้ดูแลข้อมูล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C7A" w:rsidRPr="00943D4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943D40">
        <w:rPr>
          <w:rFonts w:ascii="TH SarabunPSK" w:hAnsi="TH SarabunPSK" w:cs="TH SarabunPSK"/>
          <w:sz w:val="32"/>
          <w:szCs w:val="32"/>
          <w:cs/>
        </w:rPr>
        <w:t>ปฏิบัติหน้าที่ที่ได้รับมอบหมายภายใต้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นโยบายนี้ </w:t>
      </w:r>
      <w:r w:rsidR="00840540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(รายละเอียดตาม</w:t>
      </w:r>
      <w:r w:rsidR="007E6913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ข้อ </w:t>
      </w:r>
      <w:r w:rsidR="000E21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9</w:t>
      </w:r>
      <w:r w:rsidR="007E6913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. </w:t>
      </w:r>
      <w:r w:rsidR="007E6913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ข้อม</w:t>
      </w:r>
      <w:r w:rsidR="00F83B88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ูลเพิ่มเติม</w:t>
      </w:r>
      <w:r w:rsidR="00840540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00AB4EA" w14:textId="25B9E4FA" w:rsidR="006E31D5" w:rsidRPr="00943D40" w:rsidRDefault="006E31D5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bookmarkStart w:id="9" w:name="_Toc84509896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คำนิยาม</w:t>
      </w:r>
      <w:bookmarkEnd w:id="7"/>
      <w:bookmarkEnd w:id="9"/>
    </w:p>
    <w:p w14:paraId="1BD86563" w14:textId="28FF1EAE" w:rsidR="007729D5" w:rsidRPr="00943D40" w:rsidRDefault="007729D5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กำหนดคำนิยาม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ที่สำคัญที่ใช้</w:t>
      </w:r>
      <w:r w:rsidR="001B0371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ในนโยบายนี้ </w:t>
      </w:r>
    </w:p>
    <w:p w14:paraId="0CF64BBD" w14:textId="17A4F0AE" w:rsidR="006E31D5" w:rsidRPr="00943D40" w:rsidRDefault="006E31D5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</w:t>
      </w:r>
      <w:r w:rsidR="00D35828"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D35828" w:rsidRPr="00943D40">
        <w:rPr>
          <w:rFonts w:ascii="TH SarabunPSK" w:hAnsi="TH SarabunPSK" w:cs="TH SarabunPSK"/>
          <w:sz w:val="32"/>
          <w:szCs w:val="32"/>
        </w:rPr>
        <w:t xml:space="preserve">Data)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สิ่งที่สื่อความหมายให้รู้เรื่องราวข้อเท็จจริงหรือเรื่องอื่นใด ไม่ว่าการสื่อความหมายนั้นจะทำได้โดยสภาพของสิ่งนั้นเอง หรือโดยผ่านวิธีการใด ๆ และไม่ว่าจะได้จัดทำไว้ในรูปของเอกสารแฟ้ม รายงาน หนังสือ แผนผัง แผนที่ ภาพวาด ภาพถ่าย ภาพถ่ายดาวเทียม ฟิล์ม การบันทึกภาพหรือเสียง การบันทึกโดยเครื่องคอมพิวเตอร์ เครื่องมือตรวจวัด การสำรวจระยะไกล หรือวิธีอื่นใดที่ทำให้สิ่งที่บันทึกไว้ปรากฏได้</w:t>
      </w:r>
    </w:p>
    <w:p w14:paraId="1EDF5C46" w14:textId="51594B9D" w:rsidR="000C1000" w:rsidRPr="00943D40" w:rsidRDefault="000C1000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ชุดข้อมูล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sz w:val="32"/>
          <w:szCs w:val="32"/>
        </w:rPr>
        <w:t xml:space="preserve">Dataset)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การนำข้อมูลจากหลายแหล่งมารวบรวม เพื่อจัดเป็นชุดให้ตรงตามลักษณะโครงสร้างของข้อมูล หรือจากการใช้ประโยชน์ของข้อมูล</w:t>
      </w:r>
    </w:p>
    <w:p w14:paraId="0E8DA673" w14:textId="7B3BC67A" w:rsidR="000C1000" w:rsidRPr="00943D40" w:rsidRDefault="000C1000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บัญชีข้อมูล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sz w:val="32"/>
          <w:szCs w:val="32"/>
        </w:rPr>
        <w:t xml:space="preserve">Data Catalog)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เอกสารแสดงบรรดารายการของชุดข้อมูล ที่จำแนกแยกแยะโดยการจัดกลุ่มหรือจัดประเภทข้อมูลที่อยู่ในความครอบครองหรือควบคุมของหน่วยงาน</w:t>
      </w:r>
    </w:p>
    <w:p w14:paraId="27929D15" w14:textId="23AC200A" w:rsidR="006E31D5" w:rsidRPr="00943D40" w:rsidRDefault="006E31D5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ธรรมา</w:t>
      </w:r>
      <w:proofErr w:type="spellStart"/>
      <w:r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ภิ</w:t>
      </w:r>
      <w:proofErr w:type="spellEnd"/>
      <w:r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บาลข้อมูล</w:t>
      </w:r>
      <w:r w:rsidR="00FB06BC"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ภาครัฐ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</w:rPr>
        <w:t>Data Governance</w:t>
      </w:r>
      <w:r w:rsidR="00FB06BC"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B06BC" w:rsidRPr="00943D40">
        <w:rPr>
          <w:rFonts w:ascii="TH SarabunPSK" w:hAnsi="TH SarabunPSK" w:cs="TH SarabunPSK"/>
          <w:spacing w:val="-6"/>
          <w:sz w:val="32"/>
          <w:szCs w:val="32"/>
        </w:rPr>
        <w:t>for Government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การกำหนดสิทธิ หน้าที่</w:t>
      </w:r>
      <w:r w:rsidR="0099230D"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และความรับผิดชอบ</w:t>
      </w:r>
      <w:r w:rsidRPr="00943D40">
        <w:rPr>
          <w:rFonts w:ascii="TH SarabunPSK" w:hAnsi="TH SarabunPSK" w:cs="TH SarabunPSK"/>
          <w:sz w:val="32"/>
          <w:szCs w:val="32"/>
          <w:cs/>
        </w:rPr>
        <w:t>ของผู้มีส่วนได้เสียในการบริหารจัดการข้อมูลทุกขั้นตอน เพื่อให้การได้มาและการนำไปใช้ข้อมูลของหน่วยงาน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ภาครัฐถูกต้อง ครบถ้วน เป็นปัจจุบัน รักษาความเป็นส่วน</w:t>
      </w:r>
      <w:r w:rsidR="007436CD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ตัว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และสามารถเชื่อมโยงกันได้อย่างมีประสิทธิภาพ</w:t>
      </w:r>
      <w:r w:rsidRPr="00943D40">
        <w:rPr>
          <w:rFonts w:ascii="TH SarabunPSK" w:hAnsi="TH SarabunPSK" w:cs="TH SarabunPSK"/>
          <w:sz w:val="32"/>
          <w:szCs w:val="32"/>
          <w:cs/>
        </w:rPr>
        <w:t>และมั่นคงปลอดภัย</w:t>
      </w:r>
    </w:p>
    <w:p w14:paraId="75802A2E" w14:textId="797CD2F5" w:rsidR="00A04CE0" w:rsidRPr="00943D40" w:rsidRDefault="001C7EE2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หมวดหมู่ของข้อมูล</w:t>
      </w:r>
      <w:r w:rsidR="00166202"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6202" w:rsidRPr="00943D40">
        <w:rPr>
          <w:rFonts w:ascii="TH SarabunPSK" w:hAnsi="TH SarabunPSK" w:cs="TH SarabunPSK"/>
          <w:sz w:val="32"/>
          <w:szCs w:val="32"/>
        </w:rPr>
        <w:t>(Data Category)</w:t>
      </w: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4FCA" w:rsidRPr="00943D40">
        <w:rPr>
          <w:rFonts w:ascii="TH SarabunPSK" w:hAnsi="TH SarabunPSK" w:cs="TH SarabunPSK"/>
          <w:sz w:val="32"/>
          <w:szCs w:val="32"/>
          <w:cs/>
        </w:rPr>
        <w:t>ตามกรอบธรรมา</w:t>
      </w:r>
      <w:proofErr w:type="spellStart"/>
      <w:r w:rsidR="00A64FCA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A64FCA" w:rsidRPr="00943D40">
        <w:rPr>
          <w:rFonts w:ascii="TH SarabunPSK" w:hAnsi="TH SarabunPSK" w:cs="TH SarabunPSK"/>
          <w:sz w:val="32"/>
          <w:szCs w:val="32"/>
          <w:cs/>
        </w:rPr>
        <w:t>บาลข้อมูลภาครัฐ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แบ่งออกได้เป็น </w:t>
      </w:r>
      <w:r w:rsidR="000E2102">
        <w:rPr>
          <w:rFonts w:ascii="TH SarabunPSK" w:hAnsi="TH SarabunPSK" w:cs="TH SarabunPSK"/>
          <w:sz w:val="32"/>
          <w:szCs w:val="32"/>
          <w:cs/>
        </w:rPr>
        <w:t>4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หมวดหมู่ 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43D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ข้อมูลความมั่นคง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ข้อมูลความลับทางราชการ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และ ข้อมูลสาธารณะ</w:t>
      </w:r>
    </w:p>
    <w:p w14:paraId="7A16093B" w14:textId="3BD4E11C" w:rsidR="00B75963" w:rsidRPr="00943D40" w:rsidRDefault="00B75963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การจัดชั้นความลับของข้อมูล </w:t>
      </w:r>
      <w:r w:rsidR="00E6766E" w:rsidRPr="00943D40">
        <w:rPr>
          <w:rFonts w:ascii="TH SarabunPSK" w:hAnsi="TH SarabunPSK" w:cs="TH SarabunPSK" w:hint="cs"/>
          <w:sz w:val="32"/>
          <w:szCs w:val="32"/>
          <w:cs/>
        </w:rPr>
        <w:t>(</w:t>
      </w:r>
      <w:r w:rsidR="00E6766E" w:rsidRPr="00943D40">
        <w:rPr>
          <w:rFonts w:ascii="TH SarabunPSK" w:hAnsi="TH SarabunPSK" w:cs="TH SarabunPSK"/>
          <w:sz w:val="32"/>
          <w:szCs w:val="32"/>
        </w:rPr>
        <w:t>Data Classification)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1A1283" w:rsidRPr="00943D40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/>
          <w:sz w:val="32"/>
          <w:szCs w:val="32"/>
          <w:cs/>
        </w:rPr>
        <w:t>และข้อกำหนดของการจัดชั้นความลับของข้อมูล เพื่อ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กำหนดสิทธิใน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การเข้าถึงและสามารถนำข้อมูลไปใช้ได้อย่างเหมาะสม 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A1283" w:rsidRPr="00943D40">
        <w:rPr>
          <w:rFonts w:ascii="TH SarabunPSK" w:hAnsi="TH SarabunPSK" w:cs="TH SarabunPSK"/>
          <w:sz w:val="32"/>
          <w:szCs w:val="32"/>
          <w:cs/>
        </w:rPr>
        <w:t>ตาม</w:t>
      </w:r>
      <w:bookmarkStart w:id="10" w:name="_Hlk76808517"/>
      <w:r w:rsidR="007D3171" w:rsidRPr="00943D40">
        <w:rPr>
          <w:rFonts w:ascii="TH SarabunPSK" w:hAnsi="TH SarabunPSK" w:cs="TH SarabunPSK"/>
          <w:sz w:val="32"/>
          <w:szCs w:val="32"/>
          <w:cs/>
        </w:rPr>
        <w:t>ระเบียบว่าด้วย</w:t>
      </w:r>
      <w:r w:rsidR="001A3C26" w:rsidRPr="00943D40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="007D3171" w:rsidRPr="00943D40">
        <w:rPr>
          <w:rFonts w:ascii="TH SarabunPSK" w:hAnsi="TH SarabunPSK" w:cs="TH SarabunPSK"/>
          <w:sz w:val="32"/>
          <w:szCs w:val="32"/>
          <w:cs/>
        </w:rPr>
        <w:t xml:space="preserve">ความลับของทางราชการ พ.ศ. </w:t>
      </w:r>
      <w:r w:rsidR="000E2102">
        <w:rPr>
          <w:rFonts w:ascii="TH SarabunPSK" w:hAnsi="TH SarabunPSK" w:cs="TH SarabunPSK"/>
          <w:sz w:val="32"/>
          <w:szCs w:val="32"/>
          <w:cs/>
        </w:rPr>
        <w:t>2544</w:t>
      </w:r>
      <w:r w:rsidR="007D317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0"/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กำหนดให้มีชั้นความลับเป็น ชั้นลับ ชั้นลับมาก </w:t>
      </w:r>
      <w:r w:rsidR="00CD692E" w:rsidRPr="00943D4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ชั้นลับที่สุด โดยคำนึงถึงการปฏิบัติหน้าที่ของหน่วยงานและประโยชน์แห่งรัฐประกอบกัน</w:t>
      </w:r>
      <w:r w:rsidR="00CD692E" w:rsidRPr="00943D40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CD692E" w:rsidRPr="00943D40">
        <w:rPr>
          <w:rFonts w:ascii="TH SarabunPSK" w:hAnsi="TH SarabunPSK" w:cs="TH SarabunPSK"/>
          <w:sz w:val="32"/>
          <w:szCs w:val="32"/>
          <w:cs/>
        </w:rPr>
        <w:t>ชั้นความลับของข้อมูลมักถูกกำหนดให้สอดคล้องกับผลกระทบต่อหน่วยงานและความมั่นคงของประเทศ อาทิ ชื่อเสียง ความต่อเนื่องของการดำเนินงาน การเงิน และทรัพยากรบุคคล</w:t>
      </w:r>
    </w:p>
    <w:p w14:paraId="456A3C02" w14:textId="366D5242" w:rsidR="00D35828" w:rsidRPr="00943D40" w:rsidRDefault="00D35828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วงจรชีวิตของข้อมูล </w:t>
      </w:r>
      <w:r w:rsidRPr="00943D40">
        <w:rPr>
          <w:rFonts w:ascii="TH SarabunPSK" w:hAnsi="TH SarabunPSK" w:cs="TH SarabunPSK"/>
          <w:sz w:val="32"/>
          <w:szCs w:val="32"/>
          <w:cs/>
        </w:rPr>
        <w:t>(</w:t>
      </w:r>
      <w:r w:rsidRPr="00943D40">
        <w:rPr>
          <w:rFonts w:ascii="TH SarabunPSK" w:hAnsi="TH SarabunPSK" w:cs="TH SarabunPSK"/>
          <w:sz w:val="32"/>
          <w:szCs w:val="32"/>
        </w:rPr>
        <w:t>Data Life Cycle)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ลำดับขั้นตอนของข้อมูลตั้งแต่เริ่มสร้างข้อมูลไปจนถึงการทำลายข้อมูล</w:t>
      </w:r>
      <w:r w:rsidR="001B0371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1B0371" w:rsidRPr="00943D40">
        <w:rPr>
          <w:rFonts w:ascii="TH SarabunPSK" w:hAnsi="TH SarabunPSK" w:cs="TH SarabunPSK"/>
          <w:sz w:val="32"/>
          <w:szCs w:val="32"/>
          <w:cs/>
        </w:rPr>
        <w:t>ตามกรอบธรรมา</w:t>
      </w:r>
      <w:proofErr w:type="spellStart"/>
      <w:r w:rsidR="001B0371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1B0371" w:rsidRPr="00943D40">
        <w:rPr>
          <w:rFonts w:ascii="TH SarabunPSK" w:hAnsi="TH SarabunPSK" w:cs="TH SarabunPSK"/>
          <w:sz w:val="32"/>
          <w:szCs w:val="32"/>
          <w:cs/>
        </w:rPr>
        <w:t>บาลข้อมูล</w:t>
      </w:r>
      <w:r w:rsidR="00885455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1B037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2CE175" w14:textId="39373AF6" w:rsidR="00906C9C" w:rsidRPr="00943D40" w:rsidRDefault="00906C9C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ข้อมูลหลักและข้อมูลอ้างอิง </w:t>
      </w:r>
      <w:r w:rsidRPr="00943D40">
        <w:rPr>
          <w:rFonts w:ascii="TH SarabunPSK" w:hAnsi="TH SarabunPSK" w:cs="TH SarabunPSK"/>
          <w:sz w:val="32"/>
          <w:szCs w:val="32"/>
          <w:cs/>
        </w:rPr>
        <w:t>(</w:t>
      </w:r>
      <w:r w:rsidRPr="00943D40">
        <w:rPr>
          <w:rFonts w:ascii="TH SarabunPSK" w:hAnsi="TH SarabunPSK" w:cs="TH SarabunPSK"/>
          <w:sz w:val="32"/>
          <w:szCs w:val="32"/>
        </w:rPr>
        <w:t xml:space="preserve">Master and Reference Data)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การบริหารจัดการข้อมูลเพื่อให้ทั้งหน่วยงานสามารถเข้าถึงและใช้ข้อมูลร่วมกันได้ โดยข้อมูลถูกจัดเก็บไว้แหล่งเดียว มีการกำหนดมาตรฐานของข้อมูล เพื่อช่วยลดความซ้ำซ้อนของข้อมูล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ทำให้ข้อมูลมีคุณภาพ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56074" w:rsidRPr="00943D40">
        <w:t xml:space="preserve"> 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Master data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เป็นข้อมูลที่สร้างและถูกใช้งานอยู่ภายใน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หน่วยงาน มี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โอกาสเปลี่ยนแปลงได้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มีรายละเอียดหรือจำนวน</w:t>
      </w:r>
      <w:proofErr w:type="spellStart"/>
      <w:r w:rsidR="00B966A5" w:rsidRPr="00714750">
        <w:rPr>
          <w:rFonts w:ascii="TH SarabunPSK" w:hAnsi="TH SarabunPSK" w:cs="TH SarabunPSK" w:hint="cs"/>
          <w:sz w:val="32"/>
          <w:szCs w:val="32"/>
          <w:cs/>
        </w:rPr>
        <w:t>ฟิ</w:t>
      </w:r>
      <w:proofErr w:type="spellEnd"/>
      <w:r w:rsidR="00B966A5" w:rsidRPr="00714750">
        <w:rPr>
          <w:rFonts w:ascii="TH SarabunPSK" w:hAnsi="TH SarabunPSK" w:cs="TH SarabunPSK" w:hint="cs"/>
          <w:sz w:val="32"/>
          <w:szCs w:val="32"/>
          <w:cs/>
        </w:rPr>
        <w:t>ลด์</w:t>
      </w:r>
      <w:r w:rsidR="00356074" w:rsidRPr="00714750">
        <w:rPr>
          <w:rFonts w:ascii="TH SarabunPSK" w:hAnsi="TH SarabunPSK" w:cs="TH SarabunPSK"/>
          <w:sz w:val="32"/>
          <w:szCs w:val="32"/>
          <w:cs/>
        </w:rPr>
        <w:t>ข้อมูล</w:t>
      </w:r>
      <w:r w:rsidR="00714750">
        <w:rPr>
          <w:rFonts w:ascii="TH SarabunPSK" w:hAnsi="TH SarabunPSK" w:cs="TH SarabunPSK"/>
          <w:sz w:val="32"/>
          <w:szCs w:val="32"/>
          <w:cs/>
        </w:rPr>
        <w:br/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ที่มาก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เช่น ข้อมูลพนักงาน ข้อมูลลูกค้า ข้อมูลผู้ขาย ข้อมูลสินค้า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และบริการ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 xml:space="preserve"> ข้อมูลครุภัณฑ์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ข้อมูลสถานที่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 xml:space="preserve">ในขณะที่ 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Reference data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 xml:space="preserve">มีความเป็นสากลถูกสร้างและใช้งานโดยทั่วไป โดยหลากหลายองค์กร หรือแม้กระทั่งใช้งานไปทั่วโลก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เช่น รหัสไปรษณีย์ รหัสประเทศ หน่วยวัดระยะทาง </w:t>
      </w:r>
    </w:p>
    <w:p w14:paraId="6B387694" w14:textId="72255F06" w:rsidR="00E60E72" w:rsidRPr="00943D40" w:rsidRDefault="00EA6F5D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  <w:cs/>
        </w:rPr>
      </w:pPr>
      <w:bookmarkStart w:id="11" w:name="_Toc62828730"/>
      <w:bookmarkStart w:id="12" w:name="_Toc84509897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นโยบาย</w:t>
      </w:r>
      <w:r w:rsidR="003B244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D25A20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บริหาร</w:t>
      </w:r>
      <w:r w:rsidR="003B244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จัดการข้อมูล</w:t>
      </w:r>
      <w:bookmarkEnd w:id="11"/>
      <w:bookmarkEnd w:id="12"/>
    </w:p>
    <w:p w14:paraId="1AC6AA7A" w14:textId="0CE65960" w:rsidR="00840540" w:rsidRPr="00943D40" w:rsidRDefault="00BA2319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13" w:name="_Toc84509898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</w:t>
      </w:r>
      <w:r w:rsidR="0084054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bookmarkEnd w:id="13"/>
    </w:p>
    <w:p w14:paraId="10362A64" w14:textId="15630504" w:rsidR="0024364C" w:rsidRPr="00943D40" w:rsidRDefault="00044B06" w:rsidP="007945E4">
      <w:pPr>
        <w:shd w:val="clear" w:color="auto" w:fill="F2F2F2" w:themeFill="background1" w:themeFillShade="F2"/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กำหนด</w:t>
      </w:r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แนวทางการดำเนินงานที่เกี่ยวข้องกับการบริหารจัดการ</w:t>
      </w:r>
      <w:r w:rsidR="00F8069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ของ </w:t>
      </w:r>
      <w:sdt>
        <w:sdtPr>
          <w:rPr>
            <w:rFonts w:ascii="TH SarabunPSK" w:hAnsi="TH SarabunPSK" w:cs="TH SarabunPSK" w:hint="cs"/>
            <w:color w:val="A6A6A6" w:themeColor="background1" w:themeShade="A6"/>
            <w:sz w:val="32"/>
            <w:szCs w:val="32"/>
            <w:cs/>
          </w:rPr>
          <w:id w:val="-1818182323"/>
          <w:placeholder>
            <w:docPart w:val="DefaultPlaceholder_-1854013440"/>
          </w:placeholder>
          <w:text/>
        </w:sdtPr>
        <w:sdtEndPr/>
        <w:sdtContent>
          <w:r w:rsidR="00B53F56" w:rsidRPr="00943D40">
            <w:rPr>
              <w:rFonts w:ascii="TH SarabunPSK" w:hAnsi="TH SarabunPSK" w:cs="TH SarabunPSK" w:hint="cs"/>
              <w:color w:val="A6A6A6" w:themeColor="background1" w:themeShade="A6"/>
              <w:sz w:val="32"/>
              <w:szCs w:val="32"/>
              <w:cs/>
            </w:rPr>
            <w:t>ชื่อหน่วยงาน</w:t>
          </w:r>
        </w:sdtContent>
      </w:sdt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ในภาพรวม </w:t>
      </w:r>
      <w:r w:rsidR="00D300D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="00B53F5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ให้เป็นไปด้วยความเรียบร้อย ถูกต้อง รวมทั้งสอดคล้องกับกฎหมายและระเบียบต่าง ๆ ที่เกี่ยวข้อง</w:t>
      </w:r>
      <w:r w:rsidR="0016322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</w:p>
    <w:p w14:paraId="638255A7" w14:textId="547063BA" w:rsidR="00E60E72" w:rsidRPr="00943D40" w:rsidRDefault="00E60E72" w:rsidP="00863FAD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กำหนดบทบาท</w:t>
      </w:r>
      <w:r w:rsidR="00B53F56" w:rsidRPr="00943D40">
        <w:rPr>
          <w:rFonts w:ascii="TH SarabunPSK" w:hAnsi="TH SarabunPSK" w:cs="TH SarabunPSK" w:hint="cs"/>
          <w:sz w:val="32"/>
          <w:szCs w:val="32"/>
          <w:cs/>
        </w:rPr>
        <w:t xml:space="preserve"> หน้าที่ </w:t>
      </w:r>
      <w:r w:rsidRPr="00943D40">
        <w:rPr>
          <w:rFonts w:ascii="TH SarabunPSK" w:hAnsi="TH SarabunPSK" w:cs="TH SarabunPSK"/>
          <w:sz w:val="32"/>
          <w:szCs w:val="32"/>
          <w:cs/>
        </w:rPr>
        <w:t>และความรับผิดชอบ</w:t>
      </w:r>
      <w:r w:rsidR="00B53F56" w:rsidRPr="00943D40">
        <w:rPr>
          <w:rFonts w:ascii="TH SarabunPSK" w:hAnsi="TH SarabunPSK" w:cs="TH SarabunPSK" w:hint="cs"/>
          <w:sz w:val="32"/>
          <w:szCs w:val="32"/>
          <w:cs/>
        </w:rPr>
        <w:t>ของแต่ละบุคคลตาม</w:t>
      </w:r>
      <w:r w:rsidRPr="00943D40">
        <w:rPr>
          <w:rFonts w:ascii="TH SarabunPSK" w:hAnsi="TH SarabunPSK" w:cs="TH SarabunPSK"/>
          <w:sz w:val="32"/>
          <w:szCs w:val="32"/>
          <w:cs/>
        </w:rPr>
        <w:t>โครงสร้างธรรมา</w:t>
      </w:r>
      <w:proofErr w:type="spellStart"/>
      <w:r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943D40">
        <w:rPr>
          <w:rFonts w:ascii="TH SarabunPSK" w:hAnsi="TH SarabunPSK" w:cs="TH SarabunPSK"/>
          <w:sz w:val="32"/>
          <w:szCs w:val="32"/>
          <w:cs/>
        </w:rPr>
        <w:t>บาลข้อมูล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566D1C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โดยต้องได้รับการมอบอำนาจและการอนุมัติจากผู้บริหาร</w:t>
      </w:r>
      <w:r w:rsidR="0024364C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863FAD" w:rsidRPr="00943D40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44CB5">
        <w:rPr>
          <w:rFonts w:ascii="TH SarabunPSK" w:hAnsi="TH SarabunPSK" w:cs="TH SarabunPSK"/>
          <w:sz w:val="32"/>
          <w:szCs w:val="32"/>
          <w:cs/>
        </w:rPr>
        <w:t>หน่วยงานเจ้าของข้อมูล</w:t>
      </w:r>
      <w:r w:rsidR="005C50CD" w:rsidRPr="00C44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0CD" w:rsidRPr="00943D40">
        <w:rPr>
          <w:rFonts w:ascii="TH SarabunPSK" w:hAnsi="TH SarabunPSK" w:cs="TH SarabunPSK" w:hint="cs"/>
          <w:sz w:val="32"/>
          <w:szCs w:val="32"/>
          <w:cs/>
        </w:rPr>
        <w:t>เพื่อทำหน้าที่</w:t>
      </w:r>
      <w:r w:rsidRPr="00943D40">
        <w:rPr>
          <w:rFonts w:ascii="TH SarabunPSK" w:hAnsi="TH SarabunPSK" w:cs="TH SarabunPSK"/>
          <w:sz w:val="32"/>
          <w:szCs w:val="32"/>
          <w:cs/>
        </w:rPr>
        <w:t>ในการบริหารจัดการข้อมูล</w:t>
      </w:r>
      <w:r w:rsidR="005C50CD" w:rsidRPr="00943D40">
        <w:rPr>
          <w:rFonts w:ascii="TH SarabunPSK" w:hAnsi="TH SarabunPSK" w:cs="TH SarabunPSK" w:hint="cs"/>
          <w:sz w:val="32"/>
          <w:szCs w:val="32"/>
          <w:cs/>
        </w:rPr>
        <w:t>นั้น ๆ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444CEF" w14:textId="2189A869" w:rsidR="005C50CD" w:rsidRPr="00943D40" w:rsidRDefault="00863FAD" w:rsidP="00EA3D14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จัดทำ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08749A"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ข้อมูลเป็นลายลักษณ์อักษร อนุมัติ</w:t>
      </w:r>
      <w:r w:rsidR="00BE3333" w:rsidRPr="00943D40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="00BE3333"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ประกาศใช้</w:t>
      </w:r>
      <w:r w:rsidR="00BE333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และถือปฏิบัติ โดยให้มีผลบังคับใช้กับบุคลากร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หน่วยงาน ตลอดจนหน่วยงาน/บุคคลภายนอกที่เกี่ยวข้องกับการได้มาและการใช้ข้อมูลของหน่วยงาน</w:t>
      </w:r>
      <w:r w:rsidR="0008749A" w:rsidRPr="00943D40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พร้อมทั้งจัดทำ</w:t>
      </w:r>
      <w:r w:rsidR="0008749A" w:rsidRPr="00943D40">
        <w:rPr>
          <w:rFonts w:ascii="TH SarabunPSK" w:hAnsi="TH SarabunPSK" w:cs="TH SarabunPSK"/>
          <w:spacing w:val="-2"/>
          <w:sz w:val="32"/>
          <w:szCs w:val="32"/>
          <w:cs/>
        </w:rPr>
        <w:t>แนวปฏิบัติ</w:t>
      </w:r>
      <w:r w:rsidR="00FA088B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และมาตรฐานที่เกี่ยวกับข้อมูล</w:t>
      </w:r>
      <w:r w:rsidR="0008749A" w:rsidRPr="00943D40">
        <w:rPr>
          <w:rFonts w:ascii="TH SarabunPSK" w:hAnsi="TH SarabunPSK" w:cs="TH SarabunPSK"/>
          <w:spacing w:val="-2"/>
          <w:sz w:val="32"/>
          <w:szCs w:val="32"/>
          <w:cs/>
        </w:rPr>
        <w:t>เพื่อสนับสนุนการปฏิบัติงานให้สอดคล้องตามนโยบาย</w:t>
      </w:r>
      <w:r w:rsidR="000D3C7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ดังกล่าว</w:t>
      </w:r>
      <w:r w:rsidR="00566D1C" w:rsidRPr="00943D4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4FF35A9C" w14:textId="25098F01" w:rsidR="00641BA8" w:rsidRPr="00943D40" w:rsidRDefault="00641BA8" w:rsidP="503A071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กำหนด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การรักษาความมั่นคงปลอดภัยของข้อมูล เพื่อป้องกันการละเมิด การเข้าถึง การสูญหาย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การทำลาย หรือการเปลี่ยนแปลงข้อมูล โดยปราศจา</w:t>
      </w:r>
      <w:r w:rsidR="007729D5" w:rsidRPr="00943D40">
        <w:rPr>
          <w:rFonts w:ascii="TH SarabunPSK" w:hAnsi="TH SarabunPSK" w:cs="TH SarabunPSK"/>
          <w:sz w:val="32"/>
          <w:szCs w:val="32"/>
          <w:cs/>
        </w:rPr>
        <w:t>กอำ</w:t>
      </w:r>
      <w:r w:rsidRPr="00943D40">
        <w:rPr>
          <w:rFonts w:ascii="TH SarabunPSK" w:hAnsi="TH SarabunPSK" w:cs="TH SarabunPSK"/>
          <w:sz w:val="32"/>
          <w:szCs w:val="32"/>
          <w:cs/>
        </w:rPr>
        <w:t>นาจโดยมิชอบหรือโดยมิได้รับอนุญาต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(อ้างอิงตาม</w:t>
      </w:r>
      <w:bookmarkStart w:id="14" w:name="_Hlk71725942"/>
      <w:r w:rsidR="00E919D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นโยบายความมั่นคงปลอดภัยสารสนเทศของ</w:t>
      </w:r>
      <w:r w:rsidR="4863573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-304543938"/>
          <w:placeholder>
            <w:docPart w:val="DefaultPlaceholder_-1854013440"/>
          </w:placeholder>
          <w:text/>
        </w:sdtPr>
        <w:sdtEndPr/>
        <w:sdtContent>
          <w:r w:rsidR="00A410B3" w:rsidRPr="00A410B3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สำนักงานพัฒนารัฐบาลดิจิทัล (องค์การมหาชน)</w:t>
          </w:r>
        </w:sdtContent>
      </w:sdt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bookmarkEnd w:id="14"/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หรือเป็นไปตามมาตรฐานสากล)</w:t>
      </w:r>
    </w:p>
    <w:p w14:paraId="45E7E997" w14:textId="7C5AFD4C" w:rsidR="00641BA8" w:rsidRPr="00943D40" w:rsidRDefault="00641BA8" w:rsidP="503A071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กำหนดมาตรการ วิธีการ และแนวปฏิบัติในการคุ้มครองข้อมูลส่วนบุคคลที่สอดคล้องกับกฎหมาย ระเบียบ และแนวปฏิบัติของหน่วยงาน</w:t>
      </w:r>
      <w:r w:rsidR="003E6A2F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อ้างอิงตามนโยบายการคุ้มครองข้อมูลส่วนบุคคล (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>Privacy Policy)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241773971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id w:val="-973827600"/>
              <w:placeholder>
                <w:docPart w:val="7BF9C1D5A3DC414598B2ABA07EF7BE41"/>
              </w:placeholder>
              <w:text/>
            </w:sdtPr>
            <w:sdtEndPr>
              <w:rPr>
                <w:rFonts w:hint="default"/>
              </w:rPr>
            </w:sdtEndPr>
            <w:sdtContent>
              <w:r w:rsidR="00A410B3" w:rsidRPr="00A410B3">
                <w:rPr>
                  <w:rFonts w:ascii="TH SarabunPSK" w:hAnsi="TH SarabunPSK" w:cs="TH SarabunPSK"/>
                  <w:color w:val="FF0000"/>
                  <w:sz w:val="32"/>
                  <w:szCs w:val="32"/>
                  <w:cs/>
                </w:rPr>
                <w:t>สำนักงานพัฒนารัฐบาลดิจิทัล (องค์การมหาชน)</w:t>
              </w:r>
            </w:sdtContent>
          </w:sdt>
        </w:sdtContent>
      </w:sdt>
      <w:r w:rsidR="4232881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24364C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และเป็นไปตามพระราชบัญญัติคุ้มครองข้อมูลส่วนบุคคล</w:t>
      </w:r>
      <w:r w:rsidR="00E919D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พ.ศ. </w:t>
      </w:r>
      <w:r w:rsidR="000E21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2562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) </w:t>
      </w:r>
    </w:p>
    <w:p w14:paraId="77D3FA66" w14:textId="0DDC86D8" w:rsidR="00AD20EC" w:rsidRPr="00943D40" w:rsidRDefault="000D3C70" w:rsidP="003374D3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ความมีอยู่และรายละเอียดของข้อมูลที่สำคัญ เช่น คำอธิบายข้อมูลหรือเมทาดาตา</w:t>
      </w:r>
      <w:r w:rsidR="003E5F4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ชุดข้อมูล</w:t>
      </w:r>
      <w:r w:rsidR="003E5F4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การจัดชั้นความลับข้อมูล </w:t>
      </w:r>
      <w:r w:rsidR="00FA088B" w:rsidRPr="00943D40">
        <w:rPr>
          <w:rFonts w:ascii="TH SarabunPSK" w:hAnsi="TH SarabunPSK" w:cs="TH SarabunPSK" w:hint="cs"/>
          <w:sz w:val="32"/>
          <w:szCs w:val="32"/>
          <w:cs/>
        </w:rPr>
        <w:t>และรายงานผล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ให้แก่ผู้รับผิดชอบตามโครงสร้างธรรมา</w:t>
      </w:r>
      <w:proofErr w:type="spellStart"/>
      <w:r w:rsidR="00AD20EC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AD20EC" w:rsidRPr="00943D40">
        <w:rPr>
          <w:rFonts w:ascii="TH SarabunPSK" w:hAnsi="TH SarabunPSK" w:cs="TH SarabunPSK"/>
          <w:sz w:val="32"/>
          <w:szCs w:val="32"/>
          <w:cs/>
        </w:rPr>
        <w:t>บาลข้อมูล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และดำเนินการตามกระบวนการธรรมา</w:t>
      </w:r>
      <w:proofErr w:type="spellStart"/>
      <w:r w:rsidR="00AD20EC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AD20EC" w:rsidRPr="00943D40">
        <w:rPr>
          <w:rFonts w:ascii="TH SarabunPSK" w:hAnsi="TH SarabunPSK" w:cs="TH SarabunPSK"/>
          <w:sz w:val="32"/>
          <w:szCs w:val="32"/>
          <w:cs/>
        </w:rPr>
        <w:t>บาลข้อมูลภาครัฐ</w:t>
      </w:r>
    </w:p>
    <w:p w14:paraId="4C700D94" w14:textId="759252BD" w:rsidR="00CD692E" w:rsidRPr="00943D40" w:rsidRDefault="00FA088B" w:rsidP="00CD692E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ติดตาม และประเมินผล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การปฏิบัติตามนโยบาย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ข้อมูลโดยผู้ตรวจประเมินที่คณะกรรมการ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ธรรม</w:t>
      </w:r>
      <w:proofErr w:type="spellStart"/>
      <w:r w:rsidRPr="00943D40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Pr="00943D40">
        <w:rPr>
          <w:rFonts w:ascii="TH SarabunPSK" w:hAnsi="TH SarabunPSK" w:cs="TH SarabunPSK" w:hint="cs"/>
          <w:sz w:val="32"/>
          <w:szCs w:val="32"/>
          <w:cs/>
        </w:rPr>
        <w:t>บาล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1311744778"/>
          <w:placeholder>
            <w:docPart w:val="D9DD7BB1455F432D8436A8373A9BF567"/>
          </w:placeholder>
          <w:text/>
        </w:sdtPr>
        <w:sdtEndPr/>
        <w:sdtContent>
          <w:r w:rsidR="00A410B3" w:rsidRPr="00AA5AF6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สำนักงานพัฒนารัฐบาลดิจิทัล (องค์การมหาชน)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กำหนด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พร้อมทั้งกำหนดให้มีการ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ทบทวนนโยบาย รวมถึง</w:t>
      </w:r>
      <w:r w:rsidR="00566D1C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566D1C" w:rsidRPr="00943D40">
        <w:rPr>
          <w:rFonts w:ascii="TH SarabunPSK" w:hAnsi="TH SarabunPSK" w:cs="TH SarabunPSK"/>
          <w:sz w:val="32"/>
          <w:szCs w:val="32"/>
          <w:cs/>
        </w:rPr>
        <w:t>เกี่ยวกับข้อมูล</w:t>
      </w:r>
      <w:r w:rsidR="00566D1C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 ครั้ง หรือเมื่อมีการเปลี่ยนแปลงที่สำคัญ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73D476" w14:textId="6014F953" w:rsidR="0008749A" w:rsidRPr="00943D40" w:rsidRDefault="00FA088B" w:rsidP="00CD692E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ติดตาม และประเมินผล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>การดำเนินงานธรรมา</w:t>
      </w:r>
      <w:proofErr w:type="spellStart"/>
      <w:r w:rsidR="0008749A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08749A" w:rsidRPr="00943D40">
        <w:rPr>
          <w:rFonts w:ascii="TH SarabunPSK" w:hAnsi="TH SarabunPSK" w:cs="TH SarabunPSK"/>
          <w:sz w:val="32"/>
          <w:szCs w:val="32"/>
          <w:cs/>
        </w:rPr>
        <w:t>บาลข้อมูลของหน่วยงานอย่างน้อย</w:t>
      </w:r>
      <w:r w:rsidR="00CF0D93" w:rsidRPr="00943D40">
        <w:rPr>
          <w:rFonts w:ascii="TH SarabunPSK" w:hAnsi="TH SarabunPSK" w:cs="TH SarabunPSK"/>
          <w:sz w:val="32"/>
          <w:szCs w:val="32"/>
          <w:cs/>
        </w:rPr>
        <w:br/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ครั้ง ในเรื่อง 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การประเมินความพร้อมธรรมา</w:t>
      </w:r>
      <w:proofErr w:type="spellStart"/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บาลข้อมูล 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การประเมินคุณภาพข้อมูล และ </w:t>
      </w:r>
      <w:r w:rsidR="00CF0D93" w:rsidRPr="00943D4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ความมั่นคงปลอดภัยของข้อมูล </w:t>
      </w:r>
      <w:r w:rsidR="003374D3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เป็นอย่างน้อย </w:t>
      </w:r>
      <w:r w:rsidR="0008749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(อ้างอิงตามมาตรฐานและหลักเกณฑ์ที่ </w:t>
      </w:r>
      <w:r w:rsidR="28616501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สพร</w:t>
      </w:r>
      <w:r w:rsidR="00B741C9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</w:t>
      </w:r>
      <w:r w:rsidR="0008749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กำหนด หรือเป็นไปตามมาตรฐานสากล) </w:t>
      </w:r>
    </w:p>
    <w:p w14:paraId="5D6B5FE0" w14:textId="0FD9E7D2" w:rsidR="00E60E72" w:rsidRPr="00943D40" w:rsidRDefault="00DC7ED4" w:rsidP="003374D3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lastRenderedPageBreak/>
        <w:t>จัดให้มีทรัพยากรด้านงบประมาณ ทรัพยากรบุคคล และเทคโนโลยีที่เพียงพอต่อการบริหารจัดการข้อมูล พร้อมทั้ง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สนับสนุ</w:t>
      </w:r>
      <w:r w:rsidR="00697AF3" w:rsidRPr="00943D40">
        <w:rPr>
          <w:rFonts w:ascii="TH SarabunPSK" w:hAnsi="TH SarabunPSK" w:cs="TH SarabunPSK"/>
          <w:sz w:val="32"/>
          <w:szCs w:val="32"/>
          <w:cs/>
        </w:rPr>
        <w:t>นการ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ฝึกอบรมธรรมา</w:t>
      </w:r>
      <w:proofErr w:type="spellStart"/>
      <w:r w:rsidR="00E60E72"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E60E72" w:rsidRPr="00943D40">
        <w:rPr>
          <w:rFonts w:ascii="TH SarabunPSK" w:hAnsi="TH SarabunPSK" w:cs="TH SarabunPSK"/>
          <w:sz w:val="32"/>
          <w:szCs w:val="32"/>
          <w:cs/>
        </w:rPr>
        <w:t>บาลข้อมูลภาครัฐและการ</w:t>
      </w:r>
      <w:r w:rsidR="00E60E72" w:rsidRPr="00943D40">
        <w:rPr>
          <w:rFonts w:ascii="TH SarabunPSK" w:hAnsi="TH SarabunPSK" w:cs="TH SarabunPSK"/>
          <w:spacing w:val="-2"/>
          <w:sz w:val="32"/>
          <w:szCs w:val="32"/>
          <w:cs/>
        </w:rPr>
        <w:t>บริหาร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จัดการข้อมูลให้ครอบคลุม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ทั้ง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วงจรชีวิต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แก่บุคลากรในหน่วยงาน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 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bookmarkStart w:id="15" w:name="_Toc507431638" w:displacedByCustomXml="next"/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-97099345"/>
        <w:placeholder>
          <w:docPart w:val="DefaultPlaceholder_-1854013440"/>
        </w:placeholder>
        <w:text/>
      </w:sdtPr>
      <w:sdtEndPr>
        <w:rPr>
          <w:rFonts w:hint="default"/>
          <w:cs w:val="0"/>
        </w:rPr>
      </w:sdtEndPr>
      <w:sdtContent>
        <w:p w14:paraId="37E31A79" w14:textId="17623570" w:rsidR="004C69E8" w:rsidRPr="00943D40" w:rsidRDefault="00BA2319" w:rsidP="003374D3">
          <w:pPr>
            <w:pStyle w:val="ListParagraph"/>
            <w:numPr>
              <w:ilvl w:val="0"/>
              <w:numId w:val="2"/>
            </w:numPr>
            <w:tabs>
              <w:tab w:val="left" w:pos="851"/>
              <w:tab w:val="left" w:pos="1134"/>
            </w:tabs>
            <w:autoSpaceDE w:val="0"/>
            <w:autoSpaceDN w:val="0"/>
            <w:adjustRightInd w:val="0"/>
            <w:spacing w:after="0" w:line="240" w:lineRule="auto"/>
            <w:ind w:left="0" w:firstLine="567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ข้อกำหนด</w:t>
          </w:r>
          <w:r w:rsidR="0056551B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 xml:space="preserve">อื่น ๆ </w:t>
          </w:r>
          <w:r w:rsidR="006F2C0B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ตามที่หน่วยงานกำหนดเพิ่มเติม</w:t>
          </w:r>
        </w:p>
      </w:sdtContent>
    </w:sdt>
    <w:bookmarkEnd w:id="15" w:displacedByCustomXml="prev"/>
    <w:p w14:paraId="554A0216" w14:textId="1CBB214A" w:rsidR="00B75963" w:rsidRPr="00943D40" w:rsidRDefault="00B75963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6" w:name="_Toc62828732"/>
      <w:bookmarkStart w:id="17" w:name="_Toc84509899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การจ</w:t>
      </w:r>
      <w:r w:rsidR="00D35828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ัดหมวดหมู่</w:t>
      </w:r>
      <w:r w:rsidR="00B67A0D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และชั้นความลับของ</w:t>
      </w:r>
      <w:r w:rsidR="00D35828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bookmarkEnd w:id="16"/>
      <w:bookmarkEnd w:id="17"/>
    </w:p>
    <w:p w14:paraId="133EF14B" w14:textId="7F515D39" w:rsidR="00B75963" w:rsidRPr="00943D40" w:rsidRDefault="00D35828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กำหนดสิทธิการเข้าถึงและการนำข้อมูลไปใช้ได้อย่างเหมาะสม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โดยกำหนดหมวดหมู่และ</w:t>
      </w:r>
      <w:r w:rsidR="00E762A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ประเภท</w:t>
      </w:r>
      <w:r w:rsidR="00E919D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ชั้นความลับของข้อมูลให้สอดคล้องกับผลกระทบต่อหน่วยงานและความมั่นคงของประเทศ ซึ่งจะเป็นประโยชน์ในการกำหนดมาตรการรักษาความปลอดภัยของข้อมูล รวมถึงการอนุญาตให้สามารถทำการแลกเปลี่ยนหรือเปิดเผยข้อมูลได้</w:t>
      </w:r>
      <w:r w:rsidR="00B7596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</w:p>
    <w:p w14:paraId="47E36021" w14:textId="20D315EF" w:rsidR="00D738FD" w:rsidRPr="00943D40" w:rsidRDefault="00697AF3" w:rsidP="003374D3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กำหนด</w:t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หมวดหมู่และ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ชั้นความลับ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ของข้อมูล</w:t>
      </w:r>
      <w:r w:rsidR="003374D3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EC5FD0" w:rsidRPr="00943D40">
        <w:rPr>
          <w:rFonts w:ascii="TH SarabunPSK" w:hAnsi="TH SarabunPSK" w:cs="TH SarabunPSK"/>
          <w:spacing w:val="-6"/>
          <w:sz w:val="32"/>
          <w:szCs w:val="32"/>
          <w:cs/>
        </w:rPr>
        <w:t>ใช้กับข้อมูลทุกรูปแบบ</w:t>
      </w:r>
      <w:r w:rsidR="00976DC4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ของหน่วยงาน</w:t>
      </w:r>
      <w:r w:rsidR="00664569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C5FD0" w:rsidRPr="00943D40">
        <w:rPr>
          <w:rFonts w:ascii="TH SarabunPSK" w:hAnsi="TH SarabunPSK" w:cs="TH SarabunPSK"/>
          <w:spacing w:val="-6"/>
          <w:sz w:val="32"/>
          <w:szCs w:val="32"/>
          <w:cs/>
        </w:rPr>
        <w:t>ทั้งเอกสาร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กระดาษและข้อมูลดิจิทัล 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ประเมินผลกระทบ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ของข้อมูล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หน่วยงาน เพื่อ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หมวดหมู่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และประเภทชั้นความลับของ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กำหนดระดับความปลอดภัยที่เหมาะสมสำหรับการสร้าง/จัดเก็บ การใช้ และการเข้าถึงชุดข้อมูล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FD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76DC4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เพื่อ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ใช้กับ</w:t>
      </w:r>
      <w:r w:rsidR="00EC5FD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บุคลากร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รวมถึงตัวแทนบุคคลที่สาม</w:t>
      </w:r>
      <w:r w:rsidR="007436CD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ได้รับอนุญาตให้เข้าถึงข้อมูล</w:t>
      </w:r>
      <w:r w:rsidR="00976DC4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ในหน่วยงาน</w:t>
      </w:r>
      <w:r w:rsidR="00664569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11B43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พร้อมทั้งกำหนด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บ</w:t>
      </w:r>
      <w:r w:rsidR="00EC5FD0" w:rsidRPr="00943D40">
        <w:rPr>
          <w:rFonts w:ascii="TH SarabunPSK" w:hAnsi="TH SarabunPSK" w:cs="TH SarabunPSK"/>
          <w:sz w:val="32"/>
          <w:szCs w:val="32"/>
          <w:cs/>
        </w:rPr>
        <w:t>ทบาท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C5FD0" w:rsidRPr="00943D40">
        <w:rPr>
          <w:rFonts w:ascii="TH SarabunPSK" w:hAnsi="TH SarabunPSK" w:cs="TH SarabunPSK"/>
          <w:sz w:val="32"/>
          <w:szCs w:val="32"/>
          <w:cs/>
        </w:rPr>
        <w:t>บุค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จัดหมวดหมู่และชั้นความลับ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569"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ป้องกัน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จัดการ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2A5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1C2CB0CA" w14:textId="1A24E0CE" w:rsidR="00197103" w:rsidRPr="00943D40" w:rsidRDefault="00197103" w:rsidP="00EA3D1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ติดป้ายกำกับชุดข้อมูล (</w:t>
      </w:r>
      <w:r w:rsidRPr="00943D40">
        <w:rPr>
          <w:rFonts w:ascii="TH SarabunPSK" w:hAnsi="TH SarabunPSK" w:cs="TH SarabunPSK"/>
          <w:sz w:val="32"/>
          <w:szCs w:val="32"/>
        </w:rPr>
        <w:t>Labeling/Tagging Dataset)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F11" w:rsidRPr="00943D40">
        <w:rPr>
          <w:rFonts w:ascii="TH SarabunPSK" w:hAnsi="TH SarabunPSK" w:cs="TH SarabunPSK" w:hint="cs"/>
          <w:sz w:val="32"/>
          <w:szCs w:val="32"/>
          <w:cs/>
        </w:rPr>
        <w:t>ตามผล</w:t>
      </w:r>
      <w:r w:rsidRPr="00943D40">
        <w:rPr>
          <w:rFonts w:ascii="TH SarabunPSK" w:hAnsi="TH SarabunPSK" w:cs="TH SarabunPSK"/>
          <w:sz w:val="32"/>
          <w:szCs w:val="32"/>
          <w:cs/>
        </w:rPr>
        <w:t>ประเมินและระบุหมวดหมู่</w:t>
      </w:r>
      <w:r w:rsidR="00CF43A7" w:rsidRPr="00943D40">
        <w:rPr>
          <w:rFonts w:ascii="TH SarabunPSK" w:hAnsi="TH SarabunPSK" w:cs="TH SarabunPSK" w:hint="cs"/>
          <w:sz w:val="32"/>
          <w:szCs w:val="32"/>
          <w:cs/>
        </w:rPr>
        <w:t>และประเภทชั้นความลับ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อย่างเหมาะสม </w:t>
      </w:r>
      <w:r w:rsidR="00CF43A7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>ป้ายกำกับสำรอง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ชั้นความลับ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ข้อมูล (ถ้ามี) เช่น ลับ ลับมาก ลับที่สุด เป็นต้น </w:t>
      </w:r>
      <w:r w:rsidR="00846A81"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43D40">
        <w:rPr>
          <w:rFonts w:ascii="TH SarabunPSK" w:hAnsi="TH SarabunPSK" w:cs="TH SarabunPSK"/>
          <w:sz w:val="32"/>
          <w:szCs w:val="32"/>
          <w:cs/>
        </w:rPr>
        <w:t>จำแนกความแตกต่างของชุดข้อมูลภายในหน่วยงานหรือแนวปฏิบัติตามข้อกำหนดอื่น ๆ</w:t>
      </w:r>
    </w:p>
    <w:p w14:paraId="4940DED7" w14:textId="50EBFAF7" w:rsidR="00197103" w:rsidRPr="00943D40" w:rsidRDefault="00197103" w:rsidP="00EA3D1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กำกับ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ดูแลและ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ติดตามอย่างต่อเนื่อง โดยตรวจสอบความปลอดภัยการใช้งานและรูปแบบการเข้าถึงของระบบและข้อมูล 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943D40">
        <w:rPr>
          <w:rFonts w:ascii="TH SarabunPSK" w:hAnsi="TH SarabunPSK" w:cs="TH SarabunPSK"/>
          <w:sz w:val="32"/>
          <w:szCs w:val="32"/>
          <w:cs/>
        </w:rPr>
        <w:t>ผ่านกระบวนการอัตโนมัติหรือ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 xml:space="preserve">โดยบุคคล </w:t>
      </w:r>
      <w:r w:rsidRPr="00943D40">
        <w:rPr>
          <w:rFonts w:ascii="TH SarabunPSK" w:hAnsi="TH SarabunPSK" w:cs="TH SarabunPSK"/>
          <w:sz w:val="32"/>
          <w:szCs w:val="32"/>
          <w:cs/>
        </w:rPr>
        <w:t>เพื่อระบุภัยคุกคามภายนอก การ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บำรุง</w:t>
      </w:r>
      <w:r w:rsidRPr="00943D40">
        <w:rPr>
          <w:rFonts w:ascii="TH SarabunPSK" w:hAnsi="TH SarabunPSK" w:cs="TH SarabunPSK"/>
          <w:sz w:val="32"/>
          <w:szCs w:val="32"/>
          <w:cs/>
        </w:rPr>
        <w:t>รักษาการทำงานของระบบตามปกติ และการติดตั้งโปรแกรมเพื่อปรับปรุงและติดตามการเปลี่ยนแปลงของสภาพ</w:t>
      </w:r>
      <w:r w:rsidR="0085116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แวดล้อมของระบบและข้อมูล</w:t>
      </w:r>
    </w:p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1284149593"/>
        <w:placeholder>
          <w:docPart w:val="09D88C65797F4C32989E6C156FE45942"/>
        </w:placeholder>
        <w:text/>
      </w:sdtPr>
      <w:sdtEndPr>
        <w:rPr>
          <w:rFonts w:hint="default"/>
          <w:cs w:val="0"/>
        </w:rPr>
      </w:sdtEndPr>
      <w:sdtContent>
        <w:p w14:paraId="6F670F9A" w14:textId="30C785A1" w:rsidR="00D738FD" w:rsidRPr="00943D40" w:rsidRDefault="001B52C9" w:rsidP="00EA3D14">
          <w:pPr>
            <w:pStyle w:val="ListParagraph"/>
            <w:numPr>
              <w:ilvl w:val="0"/>
              <w:numId w:val="11"/>
            </w:numPr>
            <w:tabs>
              <w:tab w:val="left" w:pos="851"/>
            </w:tabs>
            <w:spacing w:after="0" w:line="240" w:lineRule="auto"/>
            <w:ind w:left="0" w:firstLine="567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แนวทาง</w:t>
          </w:r>
          <w:r w:rsidR="00D738FD"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4572B7AB" w14:textId="4747F0ED" w:rsidR="00D300D6" w:rsidRPr="00943D40" w:rsidRDefault="00D300D6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18" w:name="_Toc84509900"/>
      <w:bookmarkStart w:id="19" w:name="_Toc62828733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การบริหารจัดการข้อมูล</w:t>
      </w:r>
      <w:r w:rsidR="00D25A2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ตามวงจรชีวิต</w:t>
      </w:r>
      <w:r w:rsidR="001B52C9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D25A2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bookmarkEnd w:id="18"/>
    </w:p>
    <w:p w14:paraId="2D8B6E07" w14:textId="51C6B302" w:rsidR="007C50B7" w:rsidRPr="00943D40" w:rsidRDefault="00D25A20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หนด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หลักการและแนวทาง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การบริหารจัดการข้อมูลตามวงจรชีวิต</w:t>
      </w:r>
      <w:r w:rsidR="001B52C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ที่สำคัญ ได้แก่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การจัดเก็บข้อมูลและทำลายข้อมูล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การประมวลผลข้อมูลและการใช้ข้อมูล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การเปิดเผยข้อมูล และ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การแลกเปลี่ยนข้อมูลระหว่างหน่วยงาน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ได้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อย่างมีประสิทธิภาพ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มีการรักษาความปลอดภัยของข้อมูล 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ได้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ข้อมูลที่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มีคุณภาพ </w:t>
      </w:r>
      <w:bookmarkStart w:id="20" w:name="_Hlk74657195"/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ถูกต้อง ตรงตามวัตถุประสงค์ของการ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นำ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ไปใช้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ให้เกิดประโยชน์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สูงสุด</w:t>
      </w:r>
      <w:r w:rsidR="00026AA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bookmarkEnd w:id="20"/>
      <w:r w:rsidR="00026AA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ทั้งนี้ ควรต้องกำหนดให้มีการจัดทำ</w:t>
      </w:r>
      <w:r w:rsidR="00F12DE8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="00026AA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แนวปฏิบัติในแต่ละกระบวนการของ</w:t>
      </w:r>
      <w:r w:rsidR="00026AA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การบริหารจัดการข้อมูลตามวงจรชีวิตข้อมูล</w:t>
      </w:r>
    </w:p>
    <w:bookmarkEnd w:id="19"/>
    <w:p w14:paraId="24A8307E" w14:textId="7C253415" w:rsidR="0016322B" w:rsidRPr="00943D40" w:rsidRDefault="00026AA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กำหนดนโยบาย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แนวปฏิบัติ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และส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ภาพแวดล้อม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43D40">
        <w:rPr>
          <w:rFonts w:ascii="TH SarabunPSK" w:hAnsi="TH SarabunPSK" w:cs="TH SarabunPSK"/>
          <w:sz w:val="32"/>
          <w:szCs w:val="32"/>
          <w:cs/>
        </w:rPr>
        <w:t>บริหารจัดการข้อมูลตามวงจรชีวิต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ข้อมูล </w:t>
      </w:r>
      <w:r w:rsidR="00794717" w:rsidRPr="00943D40">
        <w:rPr>
          <w:rFonts w:ascii="TH SarabunPSK" w:hAnsi="TH SarabunPSK" w:cs="TH SarabunPSK"/>
          <w:sz w:val="32"/>
          <w:szCs w:val="32"/>
          <w:cs/>
        </w:rPr>
        <w:br/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ที่เอื้อต่อการรักษาความมั่นคงปลอดภัย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68" w:rsidRPr="00943D40">
        <w:rPr>
          <w:rFonts w:ascii="TH SarabunPSK" w:hAnsi="TH SarabunPSK" w:cs="TH SarabunPSK" w:hint="cs"/>
          <w:sz w:val="32"/>
          <w:szCs w:val="32"/>
          <w:cs/>
        </w:rPr>
        <w:t>คุ้มครองความ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เป็นส่วนตัวของข้อมูล 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>เพื่อให้ได้ข้อมูลที่มี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5B6B3D" w14:textId="2ACACBE1" w:rsidR="00DC2D12" w:rsidRPr="00943D40" w:rsidRDefault="00DC2D12" w:rsidP="00DC2D12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จัดทำแนวปฏิบัติการจัดการชุดข้อมูล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รวมถึงการรักษาความปลอดภัย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หมวดหมู่และ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br/>
        <w:t xml:space="preserve">ชั้นความลับตามแนวทางที่เหมาะสม 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และปรับปรุงอย่างต่อเนื่องให้สอดคล้องกับสถานการณ์</w:t>
      </w:r>
    </w:p>
    <w:p w14:paraId="6359271D" w14:textId="3EA39DB4" w:rsidR="0016322B" w:rsidRPr="00943D40" w:rsidRDefault="0016322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จัดเก็บ</w:t>
      </w:r>
      <w:r w:rsidR="009979AD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ให้สอดคล้องกับแนวทางหรือมาตรฐานการจัดชั้นความลับของข้อมูลที่กำหนดไว้ 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โดยข้อมูลต้องมีความถูกต้อง สมบูรณ์ และเป็นปัจจุบัน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กำหนดสิทธิและ</w:t>
      </w:r>
      <w:r w:rsidR="00906C9C" w:rsidRPr="00943D40">
        <w:rPr>
          <w:rFonts w:ascii="TH SarabunPSK" w:hAnsi="TH SarabunPSK" w:cs="TH SarabunPSK" w:hint="cs"/>
          <w:sz w:val="32"/>
          <w:szCs w:val="32"/>
          <w:cs/>
        </w:rPr>
        <w:t>จัดหา</w:t>
      </w:r>
      <w:r w:rsidR="00B63896" w:rsidRPr="00943D40">
        <w:rPr>
          <w:rFonts w:ascii="TH SarabunPSK" w:hAnsi="TH SarabunPSK" w:cs="TH SarabunPSK" w:hint="cs"/>
          <w:sz w:val="32"/>
          <w:szCs w:val="32"/>
          <w:cs/>
        </w:rPr>
        <w:t>ระบบ/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เครื่องมือที่ใช้ในการเข้าถึงข้อมูล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D25EA9" w:rsidRPr="00943D40">
        <w:rPr>
          <w:rFonts w:ascii="TH SarabunPSK" w:hAnsi="TH SarabunPSK" w:cs="TH SarabunPSK"/>
          <w:sz w:val="32"/>
          <w:szCs w:val="32"/>
          <w:cs/>
        </w:rPr>
        <w:t>รักษา</w:t>
      </w:r>
      <w:r w:rsidRPr="00943D40">
        <w:rPr>
          <w:rFonts w:ascii="TH SarabunPSK" w:hAnsi="TH SarabunPSK" w:cs="TH SarabunPSK"/>
          <w:sz w:val="32"/>
          <w:szCs w:val="32"/>
          <w:cs/>
        </w:rPr>
        <w:t>ความมั่นคงปลอดภัยและคุณภาพข้อมูล</w:t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>ทำลายข้อมูลตาม</w:t>
      </w:r>
      <w:r w:rsidR="00B63896" w:rsidRPr="00943D40">
        <w:rPr>
          <w:rFonts w:ascii="TH SarabunPSK" w:hAnsi="TH SarabunPSK" w:cs="TH SarabunPSK"/>
          <w:sz w:val="32"/>
          <w:szCs w:val="32"/>
          <w:cs/>
        </w:rPr>
        <w:br/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>แนวปฏิบัติและกฎหมายที่เกี่ยวข้อง</w:t>
      </w:r>
    </w:p>
    <w:p w14:paraId="17BB79D9" w14:textId="29759D68" w:rsidR="00C260FF" w:rsidRPr="00943D40" w:rsidRDefault="00275C77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lastRenderedPageBreak/>
        <w:t>จัดทำ</w:t>
      </w:r>
      <w:r w:rsidR="00432924" w:rsidRPr="00943D40">
        <w:rPr>
          <w:rFonts w:ascii="TH SarabunPSK" w:hAnsi="TH SarabunPSK" w:cs="TH SarabunPSK" w:hint="cs"/>
          <w:sz w:val="32"/>
          <w:szCs w:val="32"/>
          <w:cs/>
        </w:rPr>
        <w:t>แนวปฏิบัติและมาตรฐาน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ประมวลผลและ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ข้อมูล เพื่อผู้ใช้นำข้อมูลไปใช้อย่างถูกต้อง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ตามวัตถุประสงค์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ที่ต้องการเพื่อ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</w:t>
      </w:r>
    </w:p>
    <w:p w14:paraId="7F5E481D" w14:textId="239DC3A4" w:rsidR="00C4587F" w:rsidRPr="00943D40" w:rsidRDefault="00C4587F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ห้าม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เปิดเผยข้อมูลที่ขัดต่อกฎหมาย ระเบียบ ข้อบังคับ คำสั่ง นโยบาย และแนวปฏิบัติ ไม่ว่าข้อมูล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จะอยู่ในรูปแบบใดหรือสถานที่ใดก็ตาม และต้องได้รับการอนุญาตจากตัวแทนหน่วยงานหรือเจ้าของข้อมูลก่อนการเปิดเผยข้อมูล รวมทั้งจัดให้มีช่องทางการเปิดเผยข้อมูลที่เข้าถึงและนำไปใช้ได้ง่าย</w:t>
      </w:r>
      <w:r w:rsidR="00561F69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561F6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(อ้างอิงตามมาตรฐานและหลักเกณฑ์ที่ </w:t>
      </w:r>
      <w:sdt>
        <w:sdtPr>
          <w:rPr>
            <w:rFonts w:ascii="TH SarabunPSK" w:hAnsi="TH SarabunPSK" w:cs="TH SarabunPSK"/>
            <w:i/>
            <w:iCs/>
            <w:color w:val="FF0000"/>
            <w:sz w:val="32"/>
            <w:szCs w:val="32"/>
          </w:rPr>
          <w:id w:val="1015191711"/>
          <w:placeholder>
            <w:docPart w:val="DefaultPlaceholder_-1854013440"/>
          </w:placeholder>
          <w:text/>
        </w:sdtPr>
        <w:sdtEndPr>
          <w:rPr>
            <w:cs/>
          </w:rPr>
        </w:sdtEndPr>
        <w:sdtContent>
          <w:r w:rsidR="3F7C2D5F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</w:rPr>
            <w:t>ช</w:t>
          </w:r>
          <w:proofErr w:type="spellStart"/>
          <w:r w:rsidR="00906C9C" w:rsidRPr="00943D40">
            <w:rPr>
              <w:rFonts w:ascii="TH SarabunPSK" w:hAnsi="TH SarabunPSK" w:cs="TH SarabunPSK" w:hint="cs"/>
              <w:i/>
              <w:iCs/>
              <w:color w:val="FF0000"/>
              <w:sz w:val="32"/>
              <w:szCs w:val="32"/>
              <w:cs/>
            </w:rPr>
            <w:t>ื่</w:t>
          </w:r>
          <w:proofErr w:type="spellEnd"/>
          <w:r w:rsidR="00906C9C" w:rsidRPr="00943D40">
            <w:rPr>
              <w:rFonts w:ascii="TH SarabunPSK" w:hAnsi="TH SarabunPSK" w:cs="TH SarabunPSK" w:hint="cs"/>
              <w:i/>
              <w:iCs/>
              <w:color w:val="FF0000"/>
              <w:sz w:val="32"/>
              <w:szCs w:val="32"/>
              <w:cs/>
            </w:rPr>
            <w:t>อหน่วยงาน</w:t>
          </w:r>
        </w:sdtContent>
      </w:sdt>
      <w:r w:rsidR="00561F6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กำหนด หรือเป็นไปตามมาตรฐานสากล)</w:t>
      </w:r>
    </w:p>
    <w:p w14:paraId="2D697721" w14:textId="77777777" w:rsidR="00C4030C" w:rsidRPr="00943D40" w:rsidRDefault="00432924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กำหนดกระบวนการ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 เทคโนโลยี</w:t>
      </w:r>
      <w:r w:rsidR="00561F69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และมาตรฐานทางเทคนิคที่ใช้ในการแลกเปลี่ยนข้อมูล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และจัดทำสัญญาอนุญาตหรือข้อตกลงในการแลกเปลี่ยนข้อมูลและการนำข้อมูลไปใช้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678099F4" w14:textId="050044DE" w:rsidR="00C4587F" w:rsidRPr="00943D40" w:rsidRDefault="00C4030C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 xml:space="preserve"> จัดทำ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แนวปฏิบัติด้านการรักษาความมั่นคงปลอดภัย </w:t>
      </w:r>
      <w:r w:rsidRPr="00943D40">
        <w:rPr>
          <w:rFonts w:ascii="TH SarabunPSK" w:hAnsi="TH SarabunPSK" w:cs="TH SarabunPSK"/>
          <w:sz w:val="32"/>
          <w:szCs w:val="32"/>
          <w:cs/>
        </w:rPr>
        <w:t>ด้าน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คุณภาพข้อมูล </w:t>
      </w:r>
      <w:r w:rsidRPr="00943D40">
        <w:rPr>
          <w:rFonts w:ascii="TH SarabunPSK" w:hAnsi="TH SarabunPSK" w:cs="TH SarabunPSK"/>
          <w:sz w:val="32"/>
          <w:szCs w:val="32"/>
          <w:cs/>
        </w:rPr>
        <w:t>และด้านคุ้มครองความเป็นส่วนตัวของข้อมูล รวมถึงแนวปฏิบัติให้กับ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ผู้ประสานงานหรือศูนย์ติดต่อ </w:t>
      </w:r>
      <w:r w:rsidR="00C4587F" w:rsidRPr="00943D40">
        <w:rPr>
          <w:rFonts w:ascii="TH SarabunPSK" w:hAnsi="TH SarabunPSK" w:cs="TH SarabunPSK"/>
          <w:sz w:val="32"/>
          <w:szCs w:val="32"/>
        </w:rPr>
        <w:t>(Contact Center)</w:t>
      </w:r>
      <w:r w:rsidR="00561F69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z w:val="32"/>
          <w:szCs w:val="32"/>
          <w:cs/>
        </w:rPr>
        <w:t>ให้แน่ใจว่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า</w:t>
      </w:r>
      <w:r w:rsidRPr="00943D40">
        <w:rPr>
          <w:rFonts w:ascii="TH SarabunPSK" w:hAnsi="TH SarabunPSK" w:cs="TH SarabunPSK"/>
          <w:sz w:val="32"/>
          <w:szCs w:val="32"/>
          <w:cs/>
        </w:rPr>
        <w:t>ได้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บริหารจัดการข้อมูลอย่างเหมาะสมตามแนวทางหรือแนวปฏิบัติที่กำหนดไว้ </w:t>
      </w:r>
    </w:p>
    <w:p w14:paraId="4AF83CCD" w14:textId="0A4FD97B" w:rsidR="0016322B" w:rsidRPr="00943D40" w:rsidRDefault="0016322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สร้างความรู้ความเข้าใจใน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การบริหารจัดการข้อมูลตามวงจรชีวิตของข้อมูล ใ</w:t>
      </w:r>
      <w:r w:rsidRPr="00943D40">
        <w:rPr>
          <w:rFonts w:ascii="TH SarabunPSK" w:hAnsi="TH SarabunPSK" w:cs="TH SarabunPSK"/>
          <w:sz w:val="32"/>
          <w:szCs w:val="32"/>
          <w:cs/>
        </w:rPr>
        <w:t>ห้แก่ผู้เกี่ยวข้องทั้งภายในและภายนอกหน่วยงาน</w:t>
      </w:r>
    </w:p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1272664994"/>
        <w:placeholder>
          <w:docPart w:val="3166D0B4DCEB49D6BC980FDB874EC780"/>
        </w:placeholder>
        <w:text/>
      </w:sdtPr>
      <w:sdtEndPr>
        <w:rPr>
          <w:rFonts w:hint="default"/>
          <w:cs w:val="0"/>
        </w:rPr>
      </w:sdtEndPr>
      <w:sdtContent>
        <w:p w14:paraId="30416B47" w14:textId="0894EF41" w:rsidR="0016322B" w:rsidRPr="00943D40" w:rsidRDefault="004C69E8" w:rsidP="00B34897">
          <w:pPr>
            <w:pStyle w:val="ListParagraph"/>
            <w:numPr>
              <w:ilvl w:val="0"/>
              <w:numId w:val="36"/>
            </w:numPr>
            <w:spacing w:after="0" w:line="240" w:lineRule="auto"/>
            <w:ind w:left="851" w:hanging="284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แนว</w:t>
          </w:r>
          <w:r w:rsidR="001B52C9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ทาง</w:t>
          </w: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3F90A8CB" w14:textId="07D6FEB8" w:rsidR="00812547" w:rsidRPr="00943D40" w:rsidRDefault="00812547" w:rsidP="00812547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21" w:name="_Toc84509901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คุณภาพข้อมูล</w:t>
      </w:r>
      <w:bookmarkEnd w:id="21"/>
    </w:p>
    <w:p w14:paraId="175B5B9C" w14:textId="2EB68606" w:rsidR="008B2B51" w:rsidRPr="00943D40" w:rsidRDefault="008B2B51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กำหนดหลักการและแนวทางในการ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ตรวจสอบและประเมินคุณภาพข้อมูล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ซึ่งเป็นผลจาก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</w:t>
      </w:r>
      <w:r w:rsidR="00EA3D1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บริหาร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จัดการข้อมูลอย่างมีประสิทธิภาพ</w:t>
      </w:r>
    </w:p>
    <w:p w14:paraId="344B1A54" w14:textId="0258571A" w:rsidR="00C260FF" w:rsidRPr="00943D40" w:rsidRDefault="008B2B51" w:rsidP="00C260FF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การจัดการคุณภาพ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51556" w:rsidRPr="00943D40">
        <w:rPr>
          <w:rFonts w:ascii="TH SarabunPSK" w:hAnsi="TH SarabunPSK" w:cs="TH SarabunPSK" w:hint="cs"/>
          <w:sz w:val="32"/>
          <w:szCs w:val="32"/>
          <w:cs/>
        </w:rPr>
        <w:t>ใช้เป็นกรอบแนวทางในการจัดการ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51556" w:rsidRPr="00943D40">
        <w:rPr>
          <w:rFonts w:ascii="TH SarabunPSK" w:hAnsi="TH SarabunPSK" w:cs="TH SarabunPSK" w:hint="cs"/>
          <w:sz w:val="32"/>
          <w:szCs w:val="32"/>
          <w:cs/>
        </w:rPr>
        <w:t>ของหน่วยงานให้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มีคุณภาพ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เป็นตามเกณฑ์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43D40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AB6" w:rsidRPr="00943D4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>ความถูกต้องสมบูรณ์ ความ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 xml:space="preserve">กัน 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7436CD" w:rsidRPr="00943D40">
        <w:rPr>
          <w:rFonts w:ascii="TH SarabunPSK" w:hAnsi="TH SarabunPSK" w:cs="TH SarabunPSK"/>
          <w:sz w:val="32"/>
          <w:szCs w:val="32"/>
        </w:rPr>
        <w:t xml:space="preserve">Consistency) 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 xml:space="preserve">ความเป็นปัจจุบัน ตรงตามความต้องการใช้งาน </w:t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>ความพร้อม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43AB6" w:rsidRPr="00943D40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43D40">
        <w:rPr>
          <w:rFonts w:ascii="TH SarabunPSK" w:hAnsi="TH SarabunPSK" w:cs="TH SarabunPSK"/>
          <w:sz w:val="32"/>
          <w:szCs w:val="32"/>
          <w:cs/>
        </w:rPr>
        <w:t>ผู้ดูแลข้อมูล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sz w:val="32"/>
          <w:szCs w:val="32"/>
          <w:cs/>
        </w:rPr>
        <w:t>มีหน้าที่จัดการ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และกำกับดูแลข้อมูลให้มีคุณภาพเพื่อสร้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างความ</w:t>
      </w:r>
      <w:r w:rsidRPr="00943D40">
        <w:rPr>
          <w:rFonts w:ascii="TH SarabunPSK" w:hAnsi="TH SarabunPSK" w:cs="TH SarabunPSK"/>
          <w:sz w:val="32"/>
          <w:szCs w:val="32"/>
          <w:cs/>
        </w:rPr>
        <w:t>มั่นใจ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ให้กับผู้ใช้ข้อมูล ในขณะที่</w:t>
      </w:r>
      <w:r w:rsidRPr="00943D40">
        <w:rPr>
          <w:rFonts w:ascii="TH SarabunPSK" w:hAnsi="TH SarabunPSK" w:cs="TH SarabunPSK"/>
          <w:sz w:val="32"/>
          <w:szCs w:val="32"/>
          <w:cs/>
        </w:rPr>
        <w:t>ผู้ใช้ข้อมูล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br/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มี</w:t>
      </w:r>
      <w:r w:rsidR="000347DC" w:rsidRPr="00943D40">
        <w:rPr>
          <w:rFonts w:ascii="TH SarabunPSK" w:hAnsi="TH SarabunPSK" w:cs="TH SarabunPSK"/>
          <w:sz w:val="32"/>
          <w:szCs w:val="32"/>
          <w:cs/>
        </w:rPr>
        <w:t>บทบาท</w:t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943D40">
        <w:rPr>
          <w:rFonts w:ascii="TH SarabunPSK" w:hAnsi="TH SarabunPSK" w:cs="TH SarabunPSK"/>
          <w:sz w:val="32"/>
          <w:szCs w:val="32"/>
          <w:cs/>
        </w:rPr>
        <w:t>ให้ข้อเสนอแนะแก่ผู้ดูแลข้อมูล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เพื่อการปรับปรุงคุณภาพให้ดียิ่งขึ้น</w:t>
      </w:r>
    </w:p>
    <w:p w14:paraId="434882ED" w14:textId="6802EACC" w:rsidR="00812547" w:rsidRPr="00943D40" w:rsidRDefault="000347DC" w:rsidP="00C260FF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จัดทำเกณฑ์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ที่สามารถ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วัดผลได้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CCF" w:rsidRPr="00943D40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จัดทำ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แผน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พัฒนา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ที่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สามารถ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ระบุตัว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ชี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้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วัด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คุณภาพและ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แผนปฏิบัต</w:t>
      </w:r>
      <w:r w:rsidR="002C5BAC" w:rsidRPr="00943D40">
        <w:rPr>
          <w:rFonts w:ascii="TH SarabunPSK" w:hAnsi="TH SarabunPSK" w:cs="TH SarabunPSK"/>
          <w:spacing w:val="-2"/>
          <w:sz w:val="32"/>
          <w:szCs w:val="32"/>
          <w:cs/>
        </w:rPr>
        <w:t>ิ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การเพื่อ</w:t>
      </w:r>
      <w:r w:rsidR="00812547" w:rsidRPr="00943D40">
        <w:rPr>
          <w:rFonts w:ascii="TH SarabunPSK" w:hAnsi="TH SarabunPSK" w:cs="TH SarabunPSK"/>
          <w:spacing w:val="-2"/>
          <w:sz w:val="32"/>
          <w:szCs w:val="32"/>
          <w:cs/>
        </w:rPr>
        <w:t>จัดการคุณภาพ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ข้อมูลได้อย่างมีประสิทธิภาพ</w:t>
      </w:r>
      <w:r w:rsidR="000063D6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7F2CCF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9F6385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</w:t>
      </w:r>
      <w:r w:rsidR="009F6385" w:rsidRPr="00943D40">
        <w:rPr>
          <w:rFonts w:ascii="TH SarabunPSK" w:hAnsi="TH SarabunPSK" w:cs="TH SarabunPSK"/>
          <w:sz w:val="32"/>
          <w:szCs w:val="32"/>
          <w:cs/>
        </w:rPr>
        <w:t>การเก็บรวบรวมข้อมูลเพื่อให้ได้ข้อมูลสำหรับประเมินคุณภาพตามเกณฑ์ดังกล่าวให้รวมอยู่ในระบบเทคโนโลยีสารสนเทศและกระบวนการทำงาน (</w:t>
      </w:r>
      <w:r w:rsidR="009F6385" w:rsidRPr="00943D40">
        <w:rPr>
          <w:rFonts w:ascii="TH SarabunPSK" w:hAnsi="TH SarabunPSK" w:cs="TH SarabunPSK"/>
          <w:sz w:val="32"/>
          <w:szCs w:val="32"/>
        </w:rPr>
        <w:t>Quality by design)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8D210F"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9F6385" w:rsidRPr="00943D40">
        <w:rPr>
          <w:rFonts w:ascii="TH SarabunPSK" w:hAnsi="TH SarabunPSK" w:cs="TH SarabunPSK"/>
          <w:sz w:val="32"/>
          <w:szCs w:val="32"/>
          <w:cs/>
        </w:rPr>
        <w:t xml:space="preserve">ลดข้อผิดพลาดและปรับปรุงคุณภาพตั้งแต่จุดการป้อนข้อมูลหรือการสร้างข้อมูลไปจนถึงการประมวลผลข้อมูล 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(อ้างอิงตามมาตรฐานและหลักเกณฑ์</w:t>
      </w:r>
      <w:r w:rsidR="00A410B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ของ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516F1F19" w:rsidRPr="00943D40">
        <w:rPr>
          <w:rFonts w:ascii="TH SarabunPSK" w:hAnsi="TH SarabunPSK" w:cs="TH SarabunPSK"/>
          <w:i/>
          <w:iCs/>
          <w:color w:val="FF0000"/>
          <w:sz w:val="32"/>
          <w:szCs w:val="32"/>
          <w:u w:val="single"/>
          <w:cs/>
        </w:rPr>
        <w:t>สพร</w:t>
      </w:r>
      <w:r w:rsidR="00B741C9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หรือเป็นไปตามมาตรฐานสากล)</w:t>
      </w:r>
      <w:r w:rsidR="007F2CCF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14:paraId="1E7E7CBD" w14:textId="3D845E34" w:rsidR="00D43AB6" w:rsidRPr="00943D40" w:rsidRDefault="000760C2" w:rsidP="00561F69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และจัดการ</w:t>
      </w:r>
      <w:r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อย่างสม่ำเสมอตลอดวงจรชีวิตของข้อมูล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โดยเจ้าของข้อมูลและ</w:t>
      </w:r>
      <w:r w:rsidR="008B2B51" w:rsidRPr="00943D40">
        <w:rPr>
          <w:rFonts w:ascii="TH SarabunPSK" w:hAnsi="TH SarabunPSK" w:cs="TH SarabunPSK"/>
          <w:sz w:val="32"/>
          <w:szCs w:val="32"/>
          <w:cs/>
        </w:rPr>
        <w:t>บริกร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ควร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กรอบคุณภาพ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เฉพาะ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หมวดหมู่ข้อมูลหรือ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โดเมน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Domain) 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Quality Assurance Framework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of 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the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European Statistical System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(ESS. QAF)</w:t>
      </w:r>
      <w:r w:rsidR="00C36B08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ที่เป็น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กรอบคุณภาพ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ข้อมูลสถิติ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</w:rPr>
        <w:t>the European Statistical System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ที่สามารถนำมาใช้อ้างอิงได้</w:t>
      </w:r>
    </w:p>
    <w:p w14:paraId="5DC195EA" w14:textId="675FCC36" w:rsidR="00651556" w:rsidRPr="00943D40" w:rsidRDefault="00651556" w:rsidP="00561F69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พั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ฒนากระบวนการหรือกลไกให้ผู้ใช้สามารถให้ข้อเสนอแนะ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  <w:cs/>
        </w:rPr>
        <w:t>หรือ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</w:rPr>
        <w:t xml:space="preserve"> Feedback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เพื่อรายงานปัญหาให้กับเจ้าของข้อมูลโดยเฉพาะข้อมูล</w:t>
      </w:r>
      <w:r w:rsidR="007F2CCF" w:rsidRPr="00943D40">
        <w:rPr>
          <w:rFonts w:ascii="TH SarabunPSK" w:hAnsi="TH SarabunPSK" w:cs="TH SarabunPSK"/>
          <w:spacing w:val="-4"/>
          <w:sz w:val="32"/>
          <w:szCs w:val="32"/>
          <w:cs/>
        </w:rPr>
        <w:t>สำคัญ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เช่น ข้อมูลหลัก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Master data)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และข้อมูลอ้างอิง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Reference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data)</w:t>
      </w:r>
    </w:p>
    <w:sdt>
      <w:sdtPr>
        <w:rPr>
          <w:rFonts w:ascii="TH SarabunPSK" w:hAnsi="TH SarabunPSK" w:cs="TH SarabunPSK"/>
          <w:color w:val="FF0000"/>
          <w:sz w:val="32"/>
          <w:szCs w:val="32"/>
          <w:cs/>
        </w:rPr>
        <w:id w:val="2016331793"/>
        <w:placeholder>
          <w:docPart w:val="A94D803E7CC64BF1BD7738E554B76CD2"/>
        </w:placeholder>
        <w:text/>
      </w:sdtPr>
      <w:sdtEndPr>
        <w:rPr>
          <w:cs w:val="0"/>
        </w:rPr>
      </w:sdtEndPr>
      <w:sdtContent>
        <w:p w14:paraId="5D23A900" w14:textId="3287AF48" w:rsidR="00681E92" w:rsidRPr="00943D40" w:rsidRDefault="00681E92" w:rsidP="00561F69">
          <w:pPr>
            <w:pStyle w:val="ListParagraph"/>
            <w:numPr>
              <w:ilvl w:val="0"/>
              <w:numId w:val="25"/>
            </w:numPr>
            <w:tabs>
              <w:tab w:val="left" w:pos="851"/>
            </w:tabs>
            <w:spacing w:after="0" w:line="240" w:lineRule="auto"/>
            <w:ind w:left="0" w:firstLine="567"/>
            <w:jc w:val="thaiDistribute"/>
          </w:pPr>
          <w:r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แนว</w:t>
          </w:r>
          <w:r w:rsidR="001B52C9"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ทาง</w:t>
          </w:r>
          <w:r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64AAD779" w14:textId="77777777" w:rsidR="007B12D0" w:rsidRPr="00943D40" w:rsidRDefault="007B12D0">
      <w:pPr>
        <w:rPr>
          <w:rFonts w:ascii="TH SarabunPSK" w:eastAsiaTheme="majorEastAsia" w:hAnsi="TH SarabunPSK" w:cs="TH SarabunPSK"/>
          <w:b/>
          <w:bCs/>
          <w:color w:val="2F5496" w:themeColor="accent1" w:themeShade="BF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Cs w:val="32"/>
          <w:cs/>
        </w:rPr>
        <w:br w:type="page"/>
      </w:r>
    </w:p>
    <w:p w14:paraId="628F578A" w14:textId="58B9A2E4" w:rsidR="000A15BB" w:rsidRPr="00943D40" w:rsidRDefault="006B453D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22" w:name="_Toc84509902"/>
      <w:r w:rsidRPr="00943D40">
        <w:rPr>
          <w:rFonts w:ascii="TH SarabunPSK" w:hAnsi="TH SarabunPSK" w:cs="TH SarabunPSK" w:hint="cs"/>
          <w:b/>
          <w:bCs/>
          <w:szCs w:val="32"/>
          <w:cs/>
        </w:rPr>
        <w:lastRenderedPageBreak/>
        <w:t>ข้อกฎหมายและเอกสารอ้างอิง</w:t>
      </w:r>
      <w:bookmarkEnd w:id="22"/>
    </w:p>
    <w:p w14:paraId="42CE8CAA" w14:textId="5595D1A5" w:rsidR="002B1FE0" w:rsidRPr="00943D40" w:rsidRDefault="002B1FE0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ระบุข้อกฎหมายที่เกี่ยวข้องและเอกสาร</w:t>
      </w:r>
      <w:r w:rsidR="007E6F7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ที่ใช้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อ้างอิง</w:t>
      </w:r>
      <w:r w:rsidR="007E6F7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ในการจัดทำนโยบายนี้</w:t>
      </w:r>
    </w:p>
    <w:p w14:paraId="794D1223" w14:textId="4574E060" w:rsidR="001A3C26" w:rsidRPr="00943D40" w:rsidRDefault="001A3C26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ระเบียบว่าด้วยการรักษาความลับของทางราชการ พ.ศ.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2544</w:t>
      </w: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 และที่แก้ไขเพิ่มเติม</w:t>
      </w:r>
    </w:p>
    <w:p w14:paraId="31ACB77A" w14:textId="0D1B7858" w:rsidR="007E6F75" w:rsidRPr="00943D40" w:rsidRDefault="007E6F75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2562</w:t>
      </w:r>
    </w:p>
    <w:p w14:paraId="321DED49" w14:textId="4124D74C" w:rsidR="007E6F75" w:rsidRPr="00943D40" w:rsidRDefault="007E6F75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ประกาศคณะกรรมการพัฒนารัฐบาลดิจิทัล เรื่อง ธรรมา</w:t>
      </w:r>
      <w:proofErr w:type="spellStart"/>
      <w:r w:rsidRPr="00943D4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943D40">
        <w:rPr>
          <w:rFonts w:ascii="TH SarabunPSK" w:hAnsi="TH SarabunPSK" w:cs="TH SarabunPSK"/>
          <w:sz w:val="32"/>
          <w:szCs w:val="32"/>
          <w:cs/>
        </w:rPr>
        <w:t>บาลข้อมูลภาครัฐ</w:t>
      </w:r>
    </w:p>
    <w:p w14:paraId="4A0794FE" w14:textId="39CE158F" w:rsidR="007E6F75" w:rsidRPr="00943D40" w:rsidRDefault="007E6F75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ประกาศคณะกรรมการพัฒนารัฐบาลดิจิทัล เรื่อง มาตรฐานและหลักเกณฑ์การเปิดเผยข้อมูลเปิดภาครัฐในรูปแบบข้อมูลดิจิทัลต่อสาธารณะ</w:t>
      </w:r>
    </w:p>
    <w:p w14:paraId="71E19B93" w14:textId="150542D7" w:rsidR="005819D2" w:rsidRPr="00F90A06" w:rsidRDefault="006F2019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F90A06">
        <w:rPr>
          <w:rFonts w:ascii="TH SarabunPSK" w:eastAsiaTheme="majorEastAsia" w:hAnsi="TH SarabunPSK" w:cs="TH SarabunPSK"/>
          <w:sz w:val="32"/>
          <w:szCs w:val="32"/>
          <w:cs/>
        </w:rPr>
        <w:t xml:space="preserve">ประกาศคณะกรรมการพัฒนารัฐบาลดิจิทัล เรื่อง 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>มาตรฐานรัฐบาลดิจิทัลว่าด้วยแนวทางการจัดทำบัญชีข้อมูลภาครัฐ (ม</w:t>
      </w:r>
      <w:r w:rsidR="000F768C" w:rsidRPr="00F90A06">
        <w:rPr>
          <w:rFonts w:ascii="TH SarabunPSK" w:eastAsiaTheme="majorEastAsia" w:hAnsi="TH SarabunPSK" w:cs="TH SarabunPSK" w:hint="cs"/>
          <w:sz w:val="32"/>
          <w:szCs w:val="32"/>
          <w:cs/>
        </w:rPr>
        <w:t>รด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 xml:space="preserve">. 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3-</w:t>
      </w:r>
      <w:r w:rsidR="000E2102" w:rsidRPr="00F90A06">
        <w:rPr>
          <w:rFonts w:ascii="TH SarabunPSK" w:eastAsiaTheme="majorEastAsia" w:hAnsi="TH SarabunPSK" w:cs="TH SarabunPSK"/>
          <w:sz w:val="32"/>
          <w:szCs w:val="32"/>
          <w:cs/>
        </w:rPr>
        <w:t>1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:</w:t>
      </w:r>
      <w:r w:rsidR="000E2102" w:rsidRPr="00F90A06">
        <w:rPr>
          <w:rFonts w:ascii="TH SarabunPSK" w:eastAsiaTheme="majorEastAsia" w:hAnsi="TH SarabunPSK" w:cs="TH SarabunPSK"/>
          <w:sz w:val="32"/>
          <w:szCs w:val="32"/>
          <w:cs/>
        </w:rPr>
        <w:t>256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5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>)</w:t>
      </w:r>
    </w:p>
    <w:p w14:paraId="125557EC" w14:textId="1DD469DD" w:rsidR="000A15BB" w:rsidRPr="00943D40" w:rsidRDefault="002B1FE0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ประกาศ</w:t>
      </w:r>
      <w:r w:rsidR="00E46C98"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สำนักงานพัฒนารัฐบาลดิจิทัล </w:t>
      </w:r>
      <w:r w:rsidR="00E46C98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(องค์การมหาชน) </w:t>
      </w:r>
      <w:r w:rsidR="007E6F75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ที่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4</w:t>
      </w:r>
      <w:r w:rsidR="007E6F75" w:rsidRPr="00943D40">
        <w:rPr>
          <w:rFonts w:ascii="TH SarabunPSK" w:eastAsiaTheme="majorEastAsia" w:hAnsi="TH SarabunPSK" w:cs="TH SarabunPSK"/>
          <w:sz w:val="32"/>
          <w:szCs w:val="32"/>
        </w:rPr>
        <w:t>/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2564</w:t>
      </w:r>
      <w:r w:rsidR="007E6F75" w:rsidRPr="00943D40">
        <w:rPr>
          <w:rFonts w:ascii="TH SarabunPSK" w:eastAsiaTheme="majorEastAsia" w:hAnsi="TH SarabunPSK" w:cs="TH SarabunPSK"/>
          <w:sz w:val="32"/>
          <w:szCs w:val="32"/>
        </w:rPr>
        <w:t xml:space="preserve"> </w:t>
      </w:r>
      <w:r w:rsidR="007E6F75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เรื่อง </w:t>
      </w:r>
      <w:r w:rsidR="002734BC" w:rsidRPr="00943D40">
        <w:rPr>
          <w:rFonts w:ascii="TH SarabunPSK" w:eastAsiaTheme="majorEastAsia" w:hAnsi="TH SarabunPSK" w:cs="TH SarabunPSK"/>
          <w:sz w:val="32"/>
          <w:szCs w:val="32"/>
          <w:cs/>
        </w:rPr>
        <w:t>นโยบายความมั่นคงปลอดภัยสารสนเทศของ</w:t>
      </w:r>
      <w:r w:rsidR="00E46C98"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สำนักงานพัฒนารัฐบาลดิจิทัล </w:t>
      </w:r>
      <w:r w:rsidR="00E46C98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(องค์การมหาชน)</w:t>
      </w:r>
    </w:p>
    <w:p w14:paraId="73A8F307" w14:textId="2D12494C" w:rsidR="003374D3" w:rsidRPr="00943D40" w:rsidRDefault="007E6F75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  <w:cs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ชุดเอกสารแม่แบบ (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template) </w:t>
      </w: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สำหรับการดำเนินการของผู้ควบคุมข้อมูลส่วนบุคคลภาครัฐ (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Version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1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>.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0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) </w:t>
      </w: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จัดทำโดย สพร.</w:t>
      </w:r>
    </w:p>
    <w:p w14:paraId="6F1AA8C3" w14:textId="36D710B6" w:rsidR="000A15BB" w:rsidRPr="00943D40" w:rsidRDefault="000A15BB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23" w:name="_Toc84509903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ประวัติ</w:t>
      </w:r>
      <w:r w:rsidRPr="00943D40">
        <w:rPr>
          <w:rFonts w:ascii="TH SarabunPSK" w:hAnsi="TH SarabunPSK" w:cs="TH SarabunPSK" w:hint="cs"/>
          <w:b/>
          <w:bCs/>
          <w:szCs w:val="32"/>
          <w:cs/>
        </w:rPr>
        <w:t>การ</w:t>
      </w:r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แก้ไข</w:t>
      </w:r>
      <w:r w:rsidRPr="00943D40">
        <w:rPr>
          <w:rFonts w:ascii="TH SarabunPSK" w:hAnsi="TH SarabunPSK" w:cs="TH SarabunPSK" w:hint="cs"/>
          <w:b/>
          <w:bCs/>
          <w:szCs w:val="32"/>
          <w:cs/>
        </w:rPr>
        <w:t>เอกสาร</w:t>
      </w:r>
      <w:bookmarkEnd w:id="23"/>
    </w:p>
    <w:p w14:paraId="6CC92B3C" w14:textId="73CCFB2D" w:rsidR="000A15BB" w:rsidRPr="00943D40" w:rsidRDefault="000A15BB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ควรมีการบันทึกประวัติการแก้ไข</w:t>
      </w:r>
      <w:r w:rsidR="0084054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เอกสารทุกครั้งที่มีการปรับปรุงนโยบาย</w:t>
      </w:r>
      <w:r w:rsidR="002C0A9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การบริหารจัดการ</w:t>
      </w:r>
      <w:r w:rsidR="0084054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ข้อมูล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93"/>
        <w:gridCol w:w="1979"/>
        <w:gridCol w:w="1985"/>
        <w:gridCol w:w="2207"/>
        <w:gridCol w:w="2329"/>
      </w:tblGrid>
      <w:tr w:rsidR="0095000D" w:rsidRPr="00943D40" w14:paraId="053FEC83" w14:textId="77777777" w:rsidTr="002B1FE0">
        <w:tc>
          <w:tcPr>
            <w:tcW w:w="993" w:type="dxa"/>
            <w:shd w:val="clear" w:color="auto" w:fill="F2F2F2" w:themeFill="background1" w:themeFillShade="F2"/>
          </w:tcPr>
          <w:p w14:paraId="7C8C9A4C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เวอร์ชัน</w:t>
            </w:r>
            <w:proofErr w:type="spellEnd"/>
          </w:p>
        </w:tc>
        <w:tc>
          <w:tcPr>
            <w:tcW w:w="1979" w:type="dxa"/>
            <w:shd w:val="clear" w:color="auto" w:fill="F2F2F2" w:themeFill="background1" w:themeFillShade="F2"/>
          </w:tcPr>
          <w:p w14:paraId="39085F67" w14:textId="5F3A9B59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B6AA1E" w14:textId="004BFCE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0C823EE" w14:textId="6C267140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0B73DC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แก้ไขข้อมูล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7E224F0F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รายละเอียดแก้ไข</w:t>
            </w:r>
          </w:p>
        </w:tc>
      </w:tr>
      <w:tr w:rsidR="0095000D" w:rsidRPr="00943D40" w14:paraId="5C4B8DD2" w14:textId="77777777" w:rsidTr="002734BC">
        <w:tc>
          <w:tcPr>
            <w:tcW w:w="993" w:type="dxa"/>
          </w:tcPr>
          <w:p w14:paraId="00610D06" w14:textId="660F6963" w:rsidR="0095000D" w:rsidRPr="00943D40" w:rsidRDefault="000E2102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5000D" w:rsidRPr="00943D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979" w:type="dxa"/>
            <w:vAlign w:val="center"/>
          </w:tcPr>
          <w:p w14:paraId="263D51D5" w14:textId="1D5C2B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ใส่ชื่อผู้จัดทำ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985" w:type="dxa"/>
            <w:vAlign w:val="center"/>
          </w:tcPr>
          <w:p w14:paraId="1579D89B" w14:textId="7E31CBDB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ใส่ชื่อผู้อนุมัติ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2207" w:type="dxa"/>
            <w:vAlign w:val="center"/>
          </w:tcPr>
          <w:p w14:paraId="7E97E49F" w14:textId="7B23C91E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</w:p>
        </w:tc>
        <w:tc>
          <w:tcPr>
            <w:tcW w:w="2329" w:type="dxa"/>
          </w:tcPr>
          <w:p w14:paraId="5851FC5E" w14:textId="0882B0F0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เวอร์ชัน</w:t>
            </w:r>
            <w:proofErr w:type="spellEnd"/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เริ่มต้น</w:t>
            </w:r>
          </w:p>
        </w:tc>
      </w:tr>
      <w:tr w:rsidR="0095000D" w:rsidRPr="00943D40" w14:paraId="10597DB4" w14:textId="77777777" w:rsidTr="002734BC">
        <w:tc>
          <w:tcPr>
            <w:tcW w:w="993" w:type="dxa"/>
          </w:tcPr>
          <w:p w14:paraId="598C8BCD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7FDC217E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26638F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14:paraId="1010A7CC" w14:textId="7E77773D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9" w:type="dxa"/>
          </w:tcPr>
          <w:p w14:paraId="387F8D38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8067D0" w14:textId="279C4D36" w:rsidR="003C50C7" w:rsidRPr="00943D40" w:rsidRDefault="005819D2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24" w:name="_Toc84509904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ข้อมูลเพิ่มเติม</w:t>
      </w:r>
      <w:bookmarkEnd w:id="24"/>
    </w:p>
    <w:p w14:paraId="1C9BC037" w14:textId="6265DD09" w:rsidR="007E6F75" w:rsidRPr="00943D40" w:rsidRDefault="007E6F75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ระบุข้อมูลและเอกสารประกอบเพิ่มเติม</w:t>
      </w:r>
      <w:r w:rsidR="002C0A9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ที่จะเป็นประโยชน์ในการจัดทำนโยบายนี้</w:t>
      </w:r>
    </w:p>
    <w:p w14:paraId="3ED55477" w14:textId="7332DD49" w:rsidR="00D4506B" w:rsidRPr="00943D40" w:rsidRDefault="00794717" w:rsidP="00794717">
      <w:pPr>
        <w:pStyle w:val="ListParagraph"/>
        <w:numPr>
          <w:ilvl w:val="0"/>
          <w:numId w:val="20"/>
        </w:numPr>
        <w:tabs>
          <w:tab w:val="left" w:pos="851"/>
        </w:tabs>
        <w:spacing w:after="12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25" w:name="_Toc62828738"/>
      <w:r w:rsidRPr="00943D40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A40206" w:rsidRPr="00943D40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D4506B" w:rsidRPr="00943D40">
        <w:rPr>
          <w:rFonts w:ascii="TH SarabunPSK" w:hAnsi="TH SarabunPSK" w:cs="TH SarabunPSK"/>
          <w:sz w:val="32"/>
          <w:szCs w:val="32"/>
          <w:cs/>
        </w:rPr>
        <w:t>บทบาทและความรับผิดชอบของผู้มี</w:t>
      </w:r>
      <w:bookmarkEnd w:id="25"/>
      <w:r w:rsidR="002734BC" w:rsidRPr="00943D40">
        <w:rPr>
          <w:rFonts w:ascii="TH SarabunPSK" w:hAnsi="TH SarabunPSK" w:cs="TH SarabunPSK"/>
          <w:sz w:val="32"/>
          <w:szCs w:val="32"/>
          <w:cs/>
        </w:rPr>
        <w:t>ส่วนเกี่ยวข้อง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D4506B" w:rsidRPr="00943D40" w14:paraId="38C6A457" w14:textId="77777777" w:rsidTr="007945E4">
        <w:trPr>
          <w:trHeight w:val="426"/>
          <w:tblHeader/>
        </w:trPr>
        <w:tc>
          <w:tcPr>
            <w:tcW w:w="2694" w:type="dxa"/>
            <w:shd w:val="clear" w:color="auto" w:fill="F2F2F2" w:themeFill="background1" w:themeFillShade="F2"/>
          </w:tcPr>
          <w:p w14:paraId="19163C70" w14:textId="77777777" w:rsidR="00D4506B" w:rsidRPr="00943D40" w:rsidRDefault="00D4506B" w:rsidP="004C69E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5195B0D" w14:textId="77777777" w:rsidR="00D4506B" w:rsidRPr="00943D40" w:rsidRDefault="00D4506B" w:rsidP="004C69E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A80DD0" w:rsidRPr="00943D40" w14:paraId="7C4A1B29" w14:textId="77777777" w:rsidTr="007B12D0">
        <w:trPr>
          <w:trHeight w:val="3004"/>
        </w:trPr>
        <w:tc>
          <w:tcPr>
            <w:tcW w:w="2694" w:type="dxa"/>
          </w:tcPr>
          <w:p w14:paraId="5C32058A" w14:textId="694B8C9C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คณะกรรมการธรรมา</w:t>
            </w:r>
            <w:proofErr w:type="spellStart"/>
            <w:r w:rsidRPr="00943D40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ภิ</w:t>
            </w:r>
            <w:proofErr w:type="spellEnd"/>
            <w:r w:rsidRPr="00943D40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บาล</w:t>
            </w:r>
            <w:r w:rsidR="00EA3D14"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ข้อมูล</w:t>
            </w:r>
            <w:r w:rsidR="00EA3D14"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(</w:t>
            </w:r>
            <w:r w:rsidR="00EA3D14" w:rsidRPr="00943D40">
              <w:rPr>
                <w:rFonts w:ascii="TH SarabunPSK" w:hAnsi="TH SarabunPSK" w:cs="TH SarabunPSK"/>
                <w:spacing w:val="-6"/>
                <w:sz w:val="32"/>
                <w:szCs w:val="32"/>
              </w:rPr>
              <w:t>Data Governance</w:t>
            </w:r>
            <w:r w:rsidR="00EA3D14" w:rsidRPr="00943D40">
              <w:rPr>
                <w:rFonts w:ascii="TH SarabunPSK" w:hAnsi="TH SarabunPSK" w:cs="TH SarabunPSK"/>
                <w:sz w:val="32"/>
                <w:szCs w:val="32"/>
              </w:rPr>
              <w:t xml:space="preserve"> Committee) </w:t>
            </w:r>
          </w:p>
        </w:tc>
        <w:tc>
          <w:tcPr>
            <w:tcW w:w="6804" w:type="dxa"/>
          </w:tcPr>
          <w:p w14:paraId="2C1365B5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ประกอบไปด้วย ผู้บริหารระดับสูงสุดของหน่วยงาน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Executive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ผู้บริหารเทคโนโลยีสารสนเทศระดับสูง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Information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ผู้บริหารข้อมูลระดับสูง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Data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ผู้บริหารด้านการรักษาความปลอดภัยระดับสูง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Security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ผู้บริหารจากส่วนงานต่าง ๆ ทั้งจากฝ่ายบริหารและฝ่ายเทคโนโลยีสารสนเทศ รวมไปถึงหัวหน้าทีมบริกรข้อมูล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Lead Data Steward) </w:t>
            </w:r>
          </w:p>
          <w:p w14:paraId="060B5860" w14:textId="7F31892C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มีอำนาจสูงสุดในธรรมา</w:t>
            </w:r>
            <w:proofErr w:type="spellStart"/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บาลข้อมูลภายในหน่วยงาน</w:t>
            </w:r>
            <w:r w:rsidRPr="00943D40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ทำหน้าที่ตัดสินใจเชิงนโยบาย แก้ไขปัญหา และบริหารจัดการข้อมูลของหน่วยงาน ทั้งนี้ผู้บริหารเทคโนโลยีสารสนเทศระดับสูงอาจจะทำหน้าที่แทนผู้บริหารข้อมูลระดับสูง </w:t>
            </w:r>
          </w:p>
        </w:tc>
      </w:tr>
      <w:tr w:rsidR="00A80DD0" w:rsidRPr="00943D40" w14:paraId="4B0ED69D" w14:textId="77777777" w:rsidTr="007B12D0">
        <w:trPr>
          <w:trHeight w:val="1630"/>
        </w:trPr>
        <w:tc>
          <w:tcPr>
            <w:tcW w:w="2694" w:type="dxa"/>
          </w:tcPr>
          <w:p w14:paraId="5B49CB5F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บริกรข้อมูลด้านธุรกิจ </w:t>
            </w:r>
          </w:p>
          <w:p w14:paraId="390BE456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Business Data Stewards)</w:t>
            </w:r>
          </w:p>
        </w:tc>
        <w:tc>
          <w:tcPr>
            <w:tcW w:w="6804" w:type="dxa"/>
          </w:tcPr>
          <w:p w14:paraId="18439581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นิยามความต้องการด้านคุณภาพและความมั่นคงปลอดภัย </w:t>
            </w:r>
          </w:p>
          <w:p w14:paraId="73CB3CAB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นิยามเมทาดาตา </w:t>
            </w:r>
          </w:p>
          <w:p w14:paraId="56E35EE9" w14:textId="36529AEB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ร่างนโยบายข้อมูล มาตรฐาน และแนวปฏิบัติต่าง ๆ ที่เกี่ยวข้องกับข้อมูล</w:t>
            </w:r>
          </w:p>
          <w:p w14:paraId="3C2CD819" w14:textId="77777777" w:rsidR="007945E4" w:rsidRPr="00943D40" w:rsidRDefault="00A80DD0" w:rsidP="007B12D0">
            <w:pPr>
              <w:pStyle w:val="ListParagraph"/>
              <w:numPr>
                <w:ilvl w:val="0"/>
                <w:numId w:val="6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ตรวจสอบการปฏิบัติตามนโยบายข้อมูล ตรวจสอบคุณภาพ ตรวจสอบ</w:t>
            </w:r>
            <w:r w:rsidR="00751BC4" w:rsidRPr="00943D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ความมั่นคงปลอดภัยของข้อมูล วิเคราะห์ผลจากการตรวจสอบ</w:t>
            </w:r>
          </w:p>
          <w:p w14:paraId="6BBCF4F9" w14:textId="2A849AA1" w:rsidR="007945E4" w:rsidRPr="00943D40" w:rsidRDefault="007945E4" w:rsidP="001451DF">
            <w:pPr>
              <w:pStyle w:val="ListParagraph"/>
              <w:spacing w:line="340" w:lineRule="exact"/>
              <w:ind w:left="315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DD0" w:rsidRPr="00943D40" w14:paraId="342AC4A0" w14:textId="77777777" w:rsidTr="007968F7">
        <w:tc>
          <w:tcPr>
            <w:tcW w:w="2694" w:type="dxa"/>
          </w:tcPr>
          <w:p w14:paraId="134C1D14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บริกรข้อมูลด้านเทคนิค </w:t>
            </w:r>
          </w:p>
          <w:p w14:paraId="6A044C26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(</w:t>
            </w: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</w:rPr>
              <w:t>Technical Data Stewards)</w:t>
            </w:r>
          </w:p>
        </w:tc>
        <w:tc>
          <w:tcPr>
            <w:tcW w:w="6804" w:type="dxa"/>
          </w:tcPr>
          <w:p w14:paraId="5241511C" w14:textId="10BB1E5A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ให้การสนับสนุนด้านเทคโนโลยีสารสนเทศแก่บริกรข้อมูล </w:t>
            </w:r>
          </w:p>
          <w:p w14:paraId="2ED172B8" w14:textId="040BD800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รักษา และดูแลข้อมูลที่อยู่บนระบบเทคโนโลยีสารสนเทศต่าง ๆ ในหน่วยงาน</w:t>
            </w:r>
          </w:p>
        </w:tc>
      </w:tr>
      <w:tr w:rsidR="00A80DD0" w:rsidRPr="00943D40" w14:paraId="5E21A426" w14:textId="77777777" w:rsidTr="007968F7">
        <w:tc>
          <w:tcPr>
            <w:tcW w:w="2694" w:type="dxa"/>
          </w:tcPr>
          <w:p w14:paraId="67C60869" w14:textId="7ADD8ABC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บริกรข้อมูลด้านคุณภาพข้อมูล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Quality Stewards)</w:t>
            </w:r>
          </w:p>
        </w:tc>
        <w:tc>
          <w:tcPr>
            <w:tcW w:w="6804" w:type="dxa"/>
          </w:tcPr>
          <w:p w14:paraId="333D9FA1" w14:textId="2356A60E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ดำเนินการในเรื่องคุณภาพข้อมูล เช่น กำหนดนโยบายข้อมูลด้านคุณภาพ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การตรวจวัดคุณภาพข้อมูล และการวิเคราะห์คุณภาพข้อมูล</w:t>
            </w:r>
          </w:p>
        </w:tc>
      </w:tr>
      <w:tr w:rsidR="00356074" w:rsidRPr="00943D40" w14:paraId="1AA82674" w14:textId="77777777" w:rsidTr="007968F7">
        <w:tc>
          <w:tcPr>
            <w:tcW w:w="2694" w:type="dxa"/>
          </w:tcPr>
          <w:p w14:paraId="2368339C" w14:textId="4243E9EE" w:rsidR="00356074" w:rsidRPr="00943D40" w:rsidRDefault="00356074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ทีมบริหารจัดการข้อมูล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Management Team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</w:tcPr>
          <w:p w14:paraId="5BF74D99" w14:textId="77777777" w:rsidR="00356074" w:rsidRPr="00943D40" w:rsidRDefault="00356074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บริหารจัดการข้อมูลให้เป็นไปตามองค์ประกอบในการบริหารจัดการข้อมูล </w:t>
            </w:r>
          </w:p>
          <w:p w14:paraId="6F90A21D" w14:textId="10092621" w:rsidR="0033423C" w:rsidRPr="00943D40" w:rsidRDefault="0033423C" w:rsidP="007436CD">
            <w:pPr>
              <w:spacing w:line="340" w:lineRule="exact"/>
              <w:ind w:left="32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(มักจะเป็นเจ้าหน้าที่ภายในฝ่ายเทคโนโลยีสารสนเทศของหน่วยงาน)</w:t>
            </w:r>
          </w:p>
        </w:tc>
      </w:tr>
      <w:tr w:rsidR="00A80DD0" w:rsidRPr="00943D40" w14:paraId="0E72004C" w14:textId="77777777" w:rsidTr="007968F7">
        <w:tc>
          <w:tcPr>
            <w:tcW w:w="2694" w:type="dxa"/>
          </w:tcPr>
          <w:p w14:paraId="4BA33CA4" w14:textId="1E03DFB6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Owner)</w:t>
            </w:r>
          </w:p>
        </w:tc>
        <w:tc>
          <w:tcPr>
            <w:tcW w:w="6804" w:type="dxa"/>
          </w:tcPr>
          <w:p w14:paraId="505A3C90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ดูแล และรักษาคุณภาพของข้อมูล </w:t>
            </w:r>
          </w:p>
          <w:p w14:paraId="30D24A1D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ทบทวนและอนุมัติการดำเนินการต่าง ๆ ที่เกี่ยวข้องกับข้อมูล</w:t>
            </w:r>
          </w:p>
        </w:tc>
      </w:tr>
      <w:tr w:rsidR="00A80DD0" w:rsidRPr="00943D40" w14:paraId="1D481A2F" w14:textId="77777777" w:rsidTr="007968F7">
        <w:tc>
          <w:tcPr>
            <w:tcW w:w="2694" w:type="dxa"/>
          </w:tcPr>
          <w:p w14:paraId="46821B35" w14:textId="44B3A3CA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ผู้สร้างข้อมูล</w:t>
            </w:r>
            <w:r w:rsidR="00A40206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Creator)</w:t>
            </w:r>
          </w:p>
        </w:tc>
        <w:tc>
          <w:tcPr>
            <w:tcW w:w="6804" w:type="dxa"/>
          </w:tcPr>
          <w:p w14:paraId="085A918E" w14:textId="12012B1E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บันทึก แก้ไข ปรับปรุง หรือลบข้อมูลให้สอดคล้องกับโครงสร้างที่ถูกกำหนดไว้ </w:t>
            </w:r>
          </w:p>
          <w:p w14:paraId="158EAB23" w14:textId="4E2D2833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ทำงานร่วมกับบริกรข้อมูล เพื่อตรวจสอบและแก้ไขปัญหาด้านคุณภาพข้อมูลและความปลอดภัยของข้อมูล</w:t>
            </w:r>
          </w:p>
        </w:tc>
      </w:tr>
      <w:tr w:rsidR="00A80DD0" w:rsidRPr="00943D40" w14:paraId="13BECE69" w14:textId="77777777" w:rsidTr="007968F7">
        <w:tc>
          <w:tcPr>
            <w:tcW w:w="2694" w:type="dxa"/>
          </w:tcPr>
          <w:p w14:paraId="46A9B84B" w14:textId="016C9DDF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ผู้บริหารจัดการฐานข้อมูล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Database Administrator)</w:t>
            </w:r>
          </w:p>
        </w:tc>
        <w:tc>
          <w:tcPr>
            <w:tcW w:w="6804" w:type="dxa"/>
          </w:tcPr>
          <w:p w14:paraId="3EF137E6" w14:textId="556A30DF" w:rsidR="00A80DD0" w:rsidRPr="00943D40" w:rsidRDefault="00A80DD0" w:rsidP="007436CD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บริหารจัดการ และควบคุมเกี่ยวกับระบบฐานข้อมูลภายในหน่วยงาน </w:t>
            </w:r>
          </w:p>
          <w:p w14:paraId="780FDDD9" w14:textId="11904E7F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กำหนดนโยบาย มาตรการ และมาตรฐานของระบบฐานข้อมูล ทั้งหมดภายในหน่วยงาน เช่น รายละเอียดและวิธีการจัดเก็บข้อมูล การใช้งานฐานข้อมูล การรักษาความปลอดภัยของข้อมูล การสำรองข้อมูล การกู้คืนข้อมูล เป็นต้น</w:t>
            </w:r>
          </w:p>
        </w:tc>
      </w:tr>
      <w:tr w:rsidR="00A80DD0" w:rsidRPr="00943D40" w14:paraId="6437B908" w14:textId="77777777" w:rsidTr="007968F7">
        <w:tc>
          <w:tcPr>
            <w:tcW w:w="2694" w:type="dxa"/>
          </w:tcPr>
          <w:p w14:paraId="722146F3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ผู้ใช้ข้อมูล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User)</w:t>
            </w:r>
          </w:p>
        </w:tc>
        <w:tc>
          <w:tcPr>
            <w:tcW w:w="6804" w:type="dxa"/>
          </w:tcPr>
          <w:p w14:paraId="01ABDC3B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นำข้อมูลไปใช้งานทั้งในระดับปฏิบัติงานและระดับบริหาร </w:t>
            </w:r>
          </w:p>
          <w:p w14:paraId="392C71F7" w14:textId="00AE39B4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สนับสนุนการกำกับดูแลข้อมูล </w:t>
            </w:r>
          </w:p>
          <w:p w14:paraId="791CE2DA" w14:textId="692F904F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รายงานประเด็นปัญหาที่พบระหว่างการใช้ข้อมูล ทั้งด้านคุณภาพ และ</w:t>
            </w:r>
            <w:r w:rsidR="00751BC4"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ความปลอดภัย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</w:t>
            </w:r>
          </w:p>
        </w:tc>
      </w:tr>
    </w:tbl>
    <w:p w14:paraId="1D2CB535" w14:textId="69300B6A" w:rsidR="00DF20BA" w:rsidRPr="00943D40" w:rsidRDefault="00794717" w:rsidP="002734BC">
      <w:pPr>
        <w:pStyle w:val="ListParagraph"/>
        <w:numPr>
          <w:ilvl w:val="0"/>
          <w:numId w:val="20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rPr>
          <w:rFonts w:ascii="TH SarabunPSK" w:hAnsi="TH SarabunPSK" w:cs="TH SarabunPSK"/>
          <w:sz w:val="32"/>
          <w:szCs w:val="32"/>
        </w:rPr>
      </w:pPr>
      <w:bookmarkStart w:id="26" w:name="_Toc62828739"/>
      <w:bookmarkStart w:id="27" w:name="_Hlk74662954"/>
      <w:r w:rsidRPr="00943D40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DF20BA" w:rsidRPr="00943D40">
        <w:rPr>
          <w:rFonts w:ascii="TH SarabunPSK" w:hAnsi="TH SarabunPSK" w:cs="TH SarabunPSK"/>
          <w:sz w:val="32"/>
          <w:szCs w:val="32"/>
          <w:cs/>
        </w:rPr>
        <w:t>ความสัมพันธ์ระหว่างกระบวนการ/กิจกรรมและผู้มีส่วนได้ส่วนเสีย</w:t>
      </w:r>
      <w:bookmarkEnd w:id="26"/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57"/>
        <w:gridCol w:w="1646"/>
        <w:gridCol w:w="978"/>
        <w:gridCol w:w="800"/>
        <w:gridCol w:w="931"/>
        <w:gridCol w:w="1402"/>
        <w:gridCol w:w="1134"/>
      </w:tblGrid>
      <w:tr w:rsidR="00077F29" w:rsidRPr="00943D40" w14:paraId="0C03181E" w14:textId="77777777" w:rsidTr="007E6F75">
        <w:trPr>
          <w:tblHeader/>
        </w:trPr>
        <w:tc>
          <w:tcPr>
            <w:tcW w:w="3457" w:type="dxa"/>
            <w:vMerge w:val="restart"/>
            <w:shd w:val="clear" w:color="auto" w:fill="F2F2F2" w:themeFill="background1" w:themeFillShade="F2"/>
          </w:tcPr>
          <w:bookmarkEnd w:id="27"/>
          <w:p w14:paraId="008E5045" w14:textId="77777777" w:rsidR="00077F29" w:rsidRPr="00943D40" w:rsidRDefault="00077F29" w:rsidP="007436C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91" w:type="dxa"/>
            <w:gridSpan w:val="6"/>
            <w:shd w:val="clear" w:color="auto" w:fill="F2F2F2" w:themeFill="background1" w:themeFillShade="F2"/>
          </w:tcPr>
          <w:p w14:paraId="6EAA0808" w14:textId="2142C057" w:rsidR="00077F29" w:rsidRPr="00943D40" w:rsidRDefault="00077F29" w:rsidP="007436C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ผู้มีส่วนได้ส่วนเสีย</w:t>
            </w:r>
          </w:p>
        </w:tc>
      </w:tr>
      <w:tr w:rsidR="00DF20BA" w:rsidRPr="00943D40" w14:paraId="0F9447AB" w14:textId="77777777" w:rsidTr="007436CD">
        <w:trPr>
          <w:tblHeader/>
        </w:trPr>
        <w:tc>
          <w:tcPr>
            <w:tcW w:w="3457" w:type="dxa"/>
            <w:vMerge/>
            <w:shd w:val="clear" w:color="auto" w:fill="F2F2F2" w:themeFill="background1" w:themeFillShade="F2"/>
          </w:tcPr>
          <w:p w14:paraId="6DC0E3A1" w14:textId="77777777" w:rsidR="00DF20BA" w:rsidRPr="00943D40" w:rsidRDefault="00DF20BA" w:rsidP="007436CD">
            <w:pPr>
              <w:spacing w:line="300" w:lineRule="exact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F2F2F2" w:themeFill="background1" w:themeFillShade="F2"/>
          </w:tcPr>
          <w:p w14:paraId="1BE98230" w14:textId="4312A930" w:rsidR="00DF20BA" w:rsidRPr="00943D40" w:rsidRDefault="00DF20BA" w:rsidP="007436CD">
            <w:pPr>
              <w:spacing w:line="300" w:lineRule="exact"/>
              <w:jc w:val="center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คณะกรรมการธรรม</w:t>
            </w:r>
            <w:r w:rsidR="007436CD" w:rsidRPr="00943D4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า</w:t>
            </w:r>
            <w:proofErr w:type="spellStart"/>
            <w:r w:rsidRPr="00943D4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ภิ</w:t>
            </w:r>
            <w:proofErr w:type="spellEnd"/>
            <w:r w:rsidRPr="00943D4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บาลข้อมูล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68343816" w14:textId="23FE13AF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color w:val="auto"/>
                <w:sz w:val="30"/>
                <w:szCs w:val="30"/>
              </w:rPr>
            </w:pPr>
            <w:r w:rsidRPr="00943D40">
              <w:rPr>
                <w:sz w:val="30"/>
                <w:szCs w:val="30"/>
                <w:cs/>
              </w:rPr>
              <w:t>ทีมบริกรข้อมูล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36589D3A" w14:textId="77777777" w:rsidR="00DF20BA" w:rsidRPr="00943D40" w:rsidRDefault="00DF20BA" w:rsidP="007436CD">
            <w:pPr>
              <w:spacing w:line="3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เจ้าของข้อมูล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00948FDE" w14:textId="1D9BA457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sz w:val="30"/>
                <w:szCs w:val="30"/>
                <w:cs/>
              </w:rPr>
              <w:t>ผู้สร้างข้อมูล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5E5FEA4C" w14:textId="4419F1E1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color w:val="auto"/>
                <w:sz w:val="30"/>
                <w:szCs w:val="30"/>
                <w:cs/>
              </w:rPr>
              <w:t>ทีมบริหารจัดการข้อมูล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AC5DB9" w14:textId="30B16DC9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color w:val="auto"/>
                <w:sz w:val="30"/>
                <w:szCs w:val="30"/>
                <w:cs/>
              </w:rPr>
              <w:t>ผู้</w:t>
            </w:r>
            <w:r w:rsidR="00077F29" w:rsidRPr="00943D40">
              <w:rPr>
                <w:rFonts w:hint="cs"/>
                <w:color w:val="auto"/>
                <w:sz w:val="30"/>
                <w:szCs w:val="30"/>
                <w:cs/>
              </w:rPr>
              <w:t>ใช้</w:t>
            </w:r>
            <w:r w:rsidRPr="00943D40">
              <w:rPr>
                <w:color w:val="auto"/>
                <w:sz w:val="30"/>
                <w:szCs w:val="30"/>
                <w:cs/>
              </w:rPr>
              <w:t>ข้อมูล</w:t>
            </w:r>
          </w:p>
        </w:tc>
      </w:tr>
      <w:tr w:rsidR="00DF20BA" w:rsidRPr="00943D40" w14:paraId="7CCCAEE7" w14:textId="77777777" w:rsidTr="007436CD">
        <w:tc>
          <w:tcPr>
            <w:tcW w:w="3457" w:type="dxa"/>
          </w:tcPr>
          <w:p w14:paraId="468E2D35" w14:textId="6D452CCD" w:rsidR="00DF20BA" w:rsidRPr="00943D40" w:rsidRDefault="000E2102" w:rsidP="001451DF">
            <w:pPr>
              <w:tabs>
                <w:tab w:val="left" w:pos="318"/>
              </w:tabs>
              <w:spacing w:line="280" w:lineRule="exact"/>
              <w:ind w:left="318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56551B" w:rsidRPr="00943D40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ประเมินความพร้อมของธรรมา</w:t>
            </w:r>
            <w:proofErr w:type="spellStart"/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ภิ</w:t>
            </w:r>
            <w:proofErr w:type="spellEnd"/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บาลข้อมูล</w:t>
            </w:r>
            <w:r w:rsidR="00077F29" w:rsidRPr="00943D4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1646" w:type="dxa"/>
          </w:tcPr>
          <w:p w14:paraId="57692C09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78CB30AE" w14:textId="68FE082A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26177421" w14:textId="086A27B1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S/C</w:t>
            </w:r>
          </w:p>
        </w:tc>
        <w:tc>
          <w:tcPr>
            <w:tcW w:w="931" w:type="dxa"/>
          </w:tcPr>
          <w:p w14:paraId="6CCEE5A2" w14:textId="669DD3E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584C7B46" w14:textId="5B5785F1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1134" w:type="dxa"/>
          </w:tcPr>
          <w:p w14:paraId="09221D5A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4CB21EF3" w14:textId="77777777" w:rsidTr="007436CD">
        <w:tc>
          <w:tcPr>
            <w:tcW w:w="3457" w:type="dxa"/>
          </w:tcPr>
          <w:p w14:paraId="535ED05F" w14:textId="7617D124" w:rsidR="00DF20BA" w:rsidRPr="00943D40" w:rsidRDefault="000E2102" w:rsidP="001451DF">
            <w:pPr>
              <w:pStyle w:val="Default"/>
              <w:tabs>
                <w:tab w:val="left" w:pos="460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  <w:cs/>
              </w:rPr>
            </w:pPr>
            <w:r>
              <w:rPr>
                <w:sz w:val="30"/>
                <w:szCs w:val="30"/>
                <w:cs/>
              </w:rPr>
              <w:t>2</w:t>
            </w:r>
            <w:r w:rsidR="00DF20BA" w:rsidRPr="00943D40">
              <w:rPr>
                <w:sz w:val="30"/>
                <w:szCs w:val="30"/>
              </w:rPr>
              <w:t>.</w:t>
            </w:r>
            <w:r w:rsidR="002F4216" w:rsidRPr="00943D40">
              <w:rPr>
                <w:color w:val="auto"/>
                <w:sz w:val="30"/>
                <w:szCs w:val="30"/>
              </w:rPr>
              <w:t xml:space="preserve"> </w:t>
            </w:r>
            <w:r w:rsidR="002F4216" w:rsidRPr="00943D40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DF20BA" w:rsidRPr="00943D40">
              <w:rPr>
                <w:color w:val="auto"/>
                <w:sz w:val="30"/>
                <w:szCs w:val="30"/>
                <w:cs/>
              </w:rPr>
              <w:t>กำหนดนโยบายและแนวทางปฏิบัติ</w:t>
            </w:r>
            <w:r w:rsidR="00077F29" w:rsidRPr="00943D40">
              <w:rPr>
                <w:rFonts w:hint="cs"/>
                <w:color w:val="auto"/>
                <w:sz w:val="30"/>
                <w:szCs w:val="30"/>
                <w:cs/>
              </w:rPr>
              <w:t>การบริหารจัดการข้อมูลของหน่วยงาน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46" w:type="dxa"/>
          </w:tcPr>
          <w:p w14:paraId="776CC179" w14:textId="616B18BF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978" w:type="dxa"/>
          </w:tcPr>
          <w:p w14:paraId="22472D8E" w14:textId="41C745BB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1FAB57F6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0B5A34C3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1EA6DFC1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134" w:type="dxa"/>
          </w:tcPr>
          <w:p w14:paraId="02E2AA76" w14:textId="04573644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  <w:tr w:rsidR="00DF20BA" w:rsidRPr="00943D40" w14:paraId="0317ADBF" w14:textId="77777777" w:rsidTr="007436CD">
        <w:tc>
          <w:tcPr>
            <w:tcW w:w="3457" w:type="dxa"/>
          </w:tcPr>
          <w:p w14:paraId="685A1EF4" w14:textId="7BC8B47E" w:rsidR="00DF20BA" w:rsidRPr="00943D40" w:rsidRDefault="000E2102" w:rsidP="001451DF">
            <w:pPr>
              <w:tabs>
                <w:tab w:val="left" w:pos="318"/>
              </w:tabs>
              <w:spacing w:line="280" w:lineRule="exact"/>
              <w:ind w:left="318" w:hanging="284"/>
              <w:rPr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56551B" w:rsidRPr="00943D40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ตรวจสอบการปฏิบัติตาม</w:t>
            </w:r>
            <w:r w:rsidR="00077F29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นโยบายและแนวทางปฏิบัติ</w:t>
            </w:r>
            <w:r w:rsidR="00077F29" w:rsidRPr="00943D4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การบริหารจัดการข้อมูลของหน่วยงาน</w:t>
            </w:r>
          </w:p>
        </w:tc>
        <w:tc>
          <w:tcPr>
            <w:tcW w:w="1646" w:type="dxa"/>
          </w:tcPr>
          <w:p w14:paraId="64625CD7" w14:textId="66887AAD" w:rsidR="00E37D09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2C909B05" w14:textId="5FBE73B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4297CC68" w14:textId="5D4360A1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931" w:type="dxa"/>
          </w:tcPr>
          <w:p w14:paraId="54899775" w14:textId="42209BE0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3D845000" w14:textId="54B6851D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1134" w:type="dxa"/>
          </w:tcPr>
          <w:p w14:paraId="17FDEA71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65EECABC" w14:textId="77777777" w:rsidTr="001451DF">
        <w:trPr>
          <w:trHeight w:val="308"/>
        </w:trPr>
        <w:tc>
          <w:tcPr>
            <w:tcW w:w="3457" w:type="dxa"/>
          </w:tcPr>
          <w:p w14:paraId="3E7130CF" w14:textId="4E2A5CA9" w:rsidR="00DF20BA" w:rsidRPr="00943D40" w:rsidRDefault="000E2102" w:rsidP="001451DF">
            <w:pPr>
              <w:pStyle w:val="Default"/>
              <w:tabs>
                <w:tab w:val="left" w:pos="318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4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DF20BA" w:rsidRPr="00943D40">
              <w:rPr>
                <w:color w:val="auto"/>
                <w:spacing w:val="-10"/>
                <w:sz w:val="30"/>
                <w:szCs w:val="30"/>
                <w:cs/>
              </w:rPr>
              <w:t>ประเมินและวัดผลข้อมูล</w:t>
            </w:r>
            <w:r w:rsidR="00077F29" w:rsidRPr="00943D40">
              <w:rPr>
                <w:rFonts w:hint="cs"/>
                <w:color w:val="auto"/>
                <w:spacing w:val="-10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1646" w:type="dxa"/>
          </w:tcPr>
          <w:p w14:paraId="176A466D" w14:textId="76BB5DFC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631C8A2E" w14:textId="056FC8A5" w:rsidR="00DF20BA" w:rsidRPr="00943D40" w:rsidRDefault="00587F07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58EDE498" w14:textId="0D7E8DC7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39678BE9" w14:textId="0201FFFA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546F4AAD" w14:textId="7E793232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134" w:type="dxa"/>
          </w:tcPr>
          <w:p w14:paraId="4C90B14E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04360D4A" w14:textId="77777777" w:rsidTr="001451DF">
        <w:trPr>
          <w:trHeight w:val="602"/>
        </w:trPr>
        <w:tc>
          <w:tcPr>
            <w:tcW w:w="3457" w:type="dxa"/>
          </w:tcPr>
          <w:p w14:paraId="14E4807E" w14:textId="4D559721" w:rsidR="00DF20BA" w:rsidRPr="00943D40" w:rsidRDefault="000E2102" w:rsidP="001451DF">
            <w:pPr>
              <w:pStyle w:val="Default"/>
              <w:tabs>
                <w:tab w:val="left" w:pos="318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5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DF20BA" w:rsidRPr="00943D40">
              <w:rPr>
                <w:sz w:val="30"/>
                <w:szCs w:val="30"/>
                <w:cs/>
              </w:rPr>
              <w:t>รายงานผลการดำเนินงานต่อ</w:t>
            </w:r>
            <w:r w:rsidR="00077F29" w:rsidRPr="00943D40">
              <w:rPr>
                <w:spacing w:val="-8"/>
                <w:sz w:val="30"/>
                <w:szCs w:val="30"/>
                <w:cs/>
              </w:rPr>
              <w:t>คณะกรรมการธรรม</w:t>
            </w:r>
            <w:r w:rsidR="007436CD" w:rsidRPr="00943D40">
              <w:rPr>
                <w:rFonts w:hint="cs"/>
                <w:spacing w:val="-8"/>
                <w:sz w:val="30"/>
                <w:szCs w:val="30"/>
                <w:cs/>
              </w:rPr>
              <w:t>า</w:t>
            </w:r>
            <w:proofErr w:type="spellStart"/>
            <w:r w:rsidR="00077F29" w:rsidRPr="00943D40">
              <w:rPr>
                <w:spacing w:val="-8"/>
                <w:sz w:val="30"/>
                <w:szCs w:val="30"/>
                <w:cs/>
              </w:rPr>
              <w:t>ภิ</w:t>
            </w:r>
            <w:proofErr w:type="spellEnd"/>
            <w:r w:rsidR="00077F29" w:rsidRPr="00943D40">
              <w:rPr>
                <w:spacing w:val="-8"/>
                <w:sz w:val="30"/>
                <w:szCs w:val="30"/>
                <w:cs/>
              </w:rPr>
              <w:t>บาลข้อมูล</w:t>
            </w:r>
          </w:p>
        </w:tc>
        <w:tc>
          <w:tcPr>
            <w:tcW w:w="1646" w:type="dxa"/>
          </w:tcPr>
          <w:p w14:paraId="1D220E5C" w14:textId="73A246E5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3E8D95D2" w14:textId="631B384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58B96E2E" w14:textId="00F8F274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31" w:type="dxa"/>
          </w:tcPr>
          <w:p w14:paraId="5CC4D332" w14:textId="3A0BC92F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05E70201" w14:textId="10F6F409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134" w:type="dxa"/>
          </w:tcPr>
          <w:p w14:paraId="0A4495DE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  <w:tr w:rsidR="00DF20BA" w:rsidRPr="00943D40" w14:paraId="4C0DD47F" w14:textId="77777777" w:rsidTr="007436CD">
        <w:tc>
          <w:tcPr>
            <w:tcW w:w="3457" w:type="dxa"/>
          </w:tcPr>
          <w:p w14:paraId="28A886BB" w14:textId="21031B97" w:rsidR="00DF20BA" w:rsidRPr="00943D40" w:rsidRDefault="000E2102" w:rsidP="001451DF">
            <w:pPr>
              <w:pStyle w:val="Default"/>
              <w:tabs>
                <w:tab w:val="left" w:pos="0"/>
                <w:tab w:val="left" w:pos="318"/>
              </w:tabs>
              <w:spacing w:line="280" w:lineRule="exact"/>
              <w:ind w:left="318" w:hanging="318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  <w:cs/>
              </w:rPr>
              <w:t>6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ทบทวนและ</w:t>
            </w:r>
            <w:r w:rsidR="00DF20BA" w:rsidRPr="00943D40">
              <w:rPr>
                <w:sz w:val="30"/>
                <w:szCs w:val="30"/>
                <w:cs/>
              </w:rPr>
              <w:t>ปรับปรุง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นโยบายและ</w:t>
            </w:r>
            <w:r w:rsidR="00077F29" w:rsidRPr="00943D40">
              <w:rPr>
                <w:sz w:val="30"/>
                <w:szCs w:val="30"/>
                <w:cs/>
              </w:rPr>
              <w:t>แนวทางปฏิบัติ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การบริหารจัดการข้อมูลของหน่วยงาน</w:t>
            </w:r>
            <w:r w:rsidR="00DF20BA" w:rsidRPr="00943D40">
              <w:rPr>
                <w:sz w:val="30"/>
                <w:szCs w:val="30"/>
                <w:cs/>
              </w:rPr>
              <w:t>ในภาพรวม</w:t>
            </w:r>
          </w:p>
        </w:tc>
        <w:tc>
          <w:tcPr>
            <w:tcW w:w="1646" w:type="dxa"/>
          </w:tcPr>
          <w:p w14:paraId="64458C46" w14:textId="18784207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978" w:type="dxa"/>
          </w:tcPr>
          <w:p w14:paraId="5B233930" w14:textId="692D4502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7155C585" w14:textId="060B7C33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02876C6B" w14:textId="2282EC35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2056E3F8" w14:textId="389358D7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134" w:type="dxa"/>
          </w:tcPr>
          <w:p w14:paraId="4074632F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</w:tbl>
    <w:p w14:paraId="7C119286" w14:textId="21474759" w:rsidR="00DF20BA" w:rsidRPr="00943D40" w:rsidRDefault="00DF20BA" w:rsidP="007436CD">
      <w:pPr>
        <w:pStyle w:val="ListParagraph"/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thaiDistribute"/>
        <w:rPr>
          <w:rFonts w:ascii="TH SarabunPSK" w:eastAsiaTheme="majorEastAsia" w:hAnsi="TH SarabunPSK" w:cs="TH SarabunPSK"/>
          <w:b/>
          <w:bCs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b/>
          <w:bCs/>
          <w:color w:val="595959" w:themeColor="text1" w:themeTint="A6"/>
          <w:sz w:val="28"/>
          <w:cs/>
        </w:rPr>
        <w:t>หมายเหตุ</w:t>
      </w:r>
    </w:p>
    <w:p w14:paraId="41DB9804" w14:textId="6C570386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R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(Responsible)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ผู้มีหน้าที่ในการปฏิบัติงานตามกระบวนการหรือกิจกรรมที่กำหนดไว้ </w:t>
      </w:r>
    </w:p>
    <w:p w14:paraId="358B3D99" w14:textId="323CCF5F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A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(Accountable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 xml:space="preserve">)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ผู้มีหน้าที่ในการทบทวนและอนุมัติผลที่ได้รับจากปฏิบัติงาน </w:t>
      </w:r>
    </w:p>
    <w:p w14:paraId="5C51A3D5" w14:textId="47F5ED15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S 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(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Supportive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) หมายถึง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ผู้ที่มีหน้าที่ในการสนับสนุนหรือให้การช่วยเหลือต่อปฏิบัติงาน </w:t>
      </w:r>
    </w:p>
    <w:p w14:paraId="2ACA60A9" w14:textId="40951399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C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(Consulted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ผู้ที่ทำหน้าที่ให้คำปรึกษาต่อผู้ปฏิบัติงาน </w:t>
      </w:r>
    </w:p>
    <w:p w14:paraId="1A8CD618" w14:textId="5EFE7AB6" w:rsidR="005819D2" w:rsidRPr="00794717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ab/>
      </w:r>
      <w:proofErr w:type="gramStart"/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I 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 xml:space="preserve"> (</w:t>
      </w:r>
      <w:proofErr w:type="gramEnd"/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Informed)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>หมายถึง ผู้ที่ทำหน้าที่รับทราบผลการปฏิบัติงาน</w:t>
      </w:r>
    </w:p>
    <w:sectPr w:rsidR="005819D2" w:rsidRPr="00794717" w:rsidSect="005F104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5" w:right="1440" w:bottom="993" w:left="1440" w:header="426" w:footer="5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98E1" w14:textId="77777777" w:rsidR="00120176" w:rsidRDefault="00120176" w:rsidP="00222D86">
      <w:pPr>
        <w:spacing w:after="0" w:line="240" w:lineRule="auto"/>
      </w:pPr>
      <w:r>
        <w:separator/>
      </w:r>
    </w:p>
  </w:endnote>
  <w:endnote w:type="continuationSeparator" w:id="0">
    <w:p w14:paraId="4482CA63" w14:textId="77777777" w:rsidR="00120176" w:rsidRDefault="00120176" w:rsidP="00222D86">
      <w:pPr>
        <w:spacing w:after="0" w:line="240" w:lineRule="auto"/>
      </w:pPr>
      <w:r>
        <w:continuationSeparator/>
      </w:r>
    </w:p>
  </w:endnote>
  <w:endnote w:type="continuationNotice" w:id="1">
    <w:p w14:paraId="1F9F622A" w14:textId="77777777" w:rsidR="00120176" w:rsidRDefault="00120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PSK">
    <w:altName w:val="Cambri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433710556"/>
      <w:docPartObj>
        <w:docPartGallery w:val="Page Numbers (Bottom of Page)"/>
        <w:docPartUnique/>
      </w:docPartObj>
    </w:sdtPr>
    <w:sdtEndPr/>
    <w:sdtContent>
      <w:p w14:paraId="010B7E51" w14:textId="01DAE245" w:rsidR="001B2319" w:rsidRPr="002158BD" w:rsidRDefault="006A1788" w:rsidP="002158BD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sdt>
          <w:sdtPr>
            <w:rPr>
              <w:rFonts w:ascii="TH SarabunPSK" w:hAnsi="TH SarabunPSK" w:cs="TH SarabunPSK"/>
            </w:rPr>
            <w:id w:val="629367672"/>
            <w:docPartObj>
              <w:docPartGallery w:val="Page Numbers (Bottom of Page)"/>
              <w:docPartUnique/>
            </w:docPartObj>
          </w:sdtPr>
          <w:sdtEndPr>
            <w:rPr>
              <w:sz w:val="32"/>
              <w:szCs w:val="32"/>
            </w:rPr>
          </w:sdtEndPr>
          <w:sdtContent>
            <w:r w:rsidR="001B231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instrText xml:space="preserve"> PAGE   \* MERGEFORMAT </w:instrText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1B231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1B2319" w:rsidRPr="0011431C">
              <w:rPr>
                <w:rFonts w:ascii="TH SarabunPSK" w:hAnsi="TH SarabunPSK" w:cs="TH SarabunPSK"/>
                <w:noProof/>
                <w:sz w:val="32"/>
                <w:szCs w:val="32"/>
              </w:rPr>
              <w:fldChar w:fldCharType="end"/>
            </w:r>
          </w:sdtContent>
        </w:sdt>
        <w:r w:rsidR="001B2319"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6FEA" w14:textId="39D4DB97" w:rsidR="001B2319" w:rsidRPr="0011431C" w:rsidRDefault="006A1788" w:rsidP="008B35F2">
    <w:pPr>
      <w:pStyle w:val="Foot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</w:rPr>
        <w:id w:val="1153108637"/>
        <w:docPartObj>
          <w:docPartGallery w:val="Page Numbers (Bottom of Page)"/>
          <w:docPartUnique/>
        </w:docPartObj>
      </w:sdtPr>
      <w:sdtEndPr>
        <w:rPr>
          <w:sz w:val="32"/>
          <w:szCs w:val="32"/>
        </w:rPr>
      </w:sdtEndPr>
      <w:sdtContent>
        <w:r w:rsidR="001B2319">
          <w:rPr>
            <w:rFonts w:ascii="TH SarabunPSK" w:hAnsi="TH SarabunPSK" w:cs="TH SarabunPSK"/>
            <w:sz w:val="32"/>
            <w:szCs w:val="32"/>
          </w:rPr>
          <w:t xml:space="preserve">- </w:t>
        </w:r>
        <w:r w:rsidR="001B2319" w:rsidRPr="0011431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B2319" w:rsidRPr="0011431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1B2319" w:rsidRPr="0011431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2319" w:rsidRPr="0011431C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1B2319" w:rsidRPr="0011431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  <w:r w:rsidR="001B2319">
      <w:rPr>
        <w:rFonts w:ascii="TH SarabunPSK" w:hAnsi="TH SarabunPSK" w:cs="TH SarabunPSK"/>
        <w:sz w:val="32"/>
        <w:szCs w:val="3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BA7E" w14:textId="77777777" w:rsidR="00120176" w:rsidRDefault="00120176" w:rsidP="00222D86">
      <w:pPr>
        <w:spacing w:after="0" w:line="240" w:lineRule="auto"/>
      </w:pPr>
      <w:r>
        <w:separator/>
      </w:r>
    </w:p>
  </w:footnote>
  <w:footnote w:type="continuationSeparator" w:id="0">
    <w:p w14:paraId="4BA6A5B0" w14:textId="77777777" w:rsidR="00120176" w:rsidRDefault="00120176" w:rsidP="00222D86">
      <w:pPr>
        <w:spacing w:after="0" w:line="240" w:lineRule="auto"/>
      </w:pPr>
      <w:r>
        <w:continuationSeparator/>
      </w:r>
    </w:p>
  </w:footnote>
  <w:footnote w:type="continuationNotice" w:id="1">
    <w:p w14:paraId="5380465A" w14:textId="77777777" w:rsidR="00120176" w:rsidRDefault="00120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BE39" w14:textId="37B9260A" w:rsidR="006A1788" w:rsidRPr="006A1788" w:rsidRDefault="006A1788" w:rsidP="006A1788">
    <w:pPr>
      <w:spacing w:after="0" w:line="240" w:lineRule="auto"/>
      <w:rPr>
        <w:rFonts w:ascii="TH SarabunPSK" w:eastAsia="TH Sarabun New" w:hAnsi="TH SarabunPSK" w:cs="TH SarabunPSK" w:hint="cs"/>
        <w:b/>
        <w:bCs/>
        <w:sz w:val="32"/>
        <w:szCs w:val="32"/>
        <w:lang w:eastAsia="zh-CN"/>
      </w:rPr>
    </w:pPr>
    <w:r w:rsidRPr="00623FE3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ม</w:t>
    </w:r>
    <w:r w:rsidRPr="00623FE3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ร</w:t>
    </w:r>
    <w:r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ด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. </w:t>
    </w:r>
    <w:r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4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-</w:t>
    </w:r>
    <w:r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1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:</w:t>
    </w:r>
    <w:r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 </w:t>
    </w:r>
    <w:r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2565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E5DD" w14:textId="07C8E7B5" w:rsidR="001B2319" w:rsidRPr="00796403" w:rsidRDefault="001B2319" w:rsidP="006A1788">
    <w:pPr>
      <w:spacing w:after="0" w:line="240" w:lineRule="auto"/>
      <w:ind w:left="7201" w:firstLine="312"/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</w:pPr>
    <w:r w:rsidRPr="00623FE3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ม</w:t>
    </w:r>
    <w:r w:rsidRPr="00623FE3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ร</w:t>
    </w:r>
    <w:r w:rsidR="0035789F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ด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. </w:t>
    </w:r>
    <w:r w:rsidR="00714750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4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-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1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:</w:t>
    </w:r>
    <w:r w:rsidR="0035789F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 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2565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BD"/>
    <w:multiLevelType w:val="hybridMultilevel"/>
    <w:tmpl w:val="D1CACF68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7443E4"/>
    <w:multiLevelType w:val="hybridMultilevel"/>
    <w:tmpl w:val="8424EFD6"/>
    <w:lvl w:ilvl="0" w:tplc="743810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DB42E8"/>
    <w:multiLevelType w:val="hybridMultilevel"/>
    <w:tmpl w:val="1B44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68B7"/>
    <w:multiLevelType w:val="hybridMultilevel"/>
    <w:tmpl w:val="09C62BD2"/>
    <w:lvl w:ilvl="0" w:tplc="2BA4869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AC7F96"/>
    <w:multiLevelType w:val="hybridMultilevel"/>
    <w:tmpl w:val="A11A0280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E759D1"/>
    <w:multiLevelType w:val="hybridMultilevel"/>
    <w:tmpl w:val="69F8AEE4"/>
    <w:lvl w:ilvl="0" w:tplc="DA6AC406">
      <w:start w:val="1"/>
      <w:numFmt w:val="decimal"/>
      <w:lvlText w:val="3.%1"/>
      <w:lvlJc w:val="left"/>
      <w:pPr>
        <w:ind w:left="1571" w:hanging="360"/>
      </w:pPr>
      <w:rPr>
        <w:rFonts w:hint="default"/>
        <w:b w:val="0"/>
        <w:bCs w:val="0"/>
        <w:i w:val="0"/>
        <w:iCs w:val="0"/>
        <w:strike w:val="0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CFE132C"/>
    <w:multiLevelType w:val="hybridMultilevel"/>
    <w:tmpl w:val="5A8AC69C"/>
    <w:lvl w:ilvl="0" w:tplc="E288F5D4">
      <w:start w:val="1"/>
      <w:numFmt w:val="decimal"/>
      <w:lvlText w:val="(%1)"/>
      <w:lvlJc w:val="left"/>
      <w:pPr>
        <w:ind w:left="1429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BC1B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C23D4E"/>
    <w:multiLevelType w:val="hybridMultilevel"/>
    <w:tmpl w:val="F4E6CC7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4955D1"/>
    <w:multiLevelType w:val="hybridMultilevel"/>
    <w:tmpl w:val="DAB281A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86F8B"/>
    <w:multiLevelType w:val="hybridMultilevel"/>
    <w:tmpl w:val="70F86AA0"/>
    <w:lvl w:ilvl="0" w:tplc="D39A57F0">
      <w:start w:val="1"/>
      <w:numFmt w:val="decimal"/>
      <w:lvlText w:val="(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9F47D4"/>
    <w:multiLevelType w:val="hybridMultilevel"/>
    <w:tmpl w:val="E1A2BBE8"/>
    <w:lvl w:ilvl="0" w:tplc="52AAC98A">
      <w:start w:val="1"/>
      <w:numFmt w:val="decimal"/>
      <w:lvlText w:val="(%1)"/>
      <w:lvlJc w:val="left"/>
      <w:pPr>
        <w:ind w:left="1429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8167B"/>
    <w:multiLevelType w:val="hybridMultilevel"/>
    <w:tmpl w:val="58D411B0"/>
    <w:lvl w:ilvl="0" w:tplc="27762E6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8F493A"/>
    <w:multiLevelType w:val="hybridMultilevel"/>
    <w:tmpl w:val="54EEA1EC"/>
    <w:lvl w:ilvl="0" w:tplc="D3A85A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5F53"/>
    <w:multiLevelType w:val="hybridMultilevel"/>
    <w:tmpl w:val="02A25B86"/>
    <w:lvl w:ilvl="0" w:tplc="A0741934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trike w:val="0"/>
        <w:color w:val="FF000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AD67BD"/>
    <w:multiLevelType w:val="hybridMultilevel"/>
    <w:tmpl w:val="C87E23C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11AF"/>
    <w:multiLevelType w:val="hybridMultilevel"/>
    <w:tmpl w:val="3FC834C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386240E2"/>
    <w:multiLevelType w:val="hybridMultilevel"/>
    <w:tmpl w:val="662AD44E"/>
    <w:lvl w:ilvl="0" w:tplc="692C17C6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D5B"/>
    <w:multiLevelType w:val="hybridMultilevel"/>
    <w:tmpl w:val="61FC8792"/>
    <w:lvl w:ilvl="0" w:tplc="2BA48690">
      <w:start w:val="1"/>
      <w:numFmt w:val="decimal"/>
      <w:lvlText w:val="(%1)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1003F4"/>
    <w:multiLevelType w:val="hybridMultilevel"/>
    <w:tmpl w:val="3F5AB012"/>
    <w:lvl w:ilvl="0" w:tplc="432A0DA0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F7925"/>
    <w:multiLevelType w:val="hybridMultilevel"/>
    <w:tmpl w:val="DAB28D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DF7"/>
    <w:multiLevelType w:val="hybridMultilevel"/>
    <w:tmpl w:val="00840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D367C"/>
    <w:multiLevelType w:val="hybridMultilevel"/>
    <w:tmpl w:val="EDF4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420FB"/>
    <w:multiLevelType w:val="hybridMultilevel"/>
    <w:tmpl w:val="CE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A5D"/>
    <w:multiLevelType w:val="hybridMultilevel"/>
    <w:tmpl w:val="8AB8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C30"/>
    <w:multiLevelType w:val="hybridMultilevel"/>
    <w:tmpl w:val="0274954E"/>
    <w:lvl w:ilvl="0" w:tplc="0478C68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B027A0"/>
    <w:multiLevelType w:val="multilevel"/>
    <w:tmpl w:val="A6AC9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5CD76B85"/>
    <w:multiLevelType w:val="hybridMultilevel"/>
    <w:tmpl w:val="83D4C4FE"/>
    <w:lvl w:ilvl="0" w:tplc="C394A7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472D8A"/>
    <w:multiLevelType w:val="hybridMultilevel"/>
    <w:tmpl w:val="3BC2CE08"/>
    <w:lvl w:ilvl="0" w:tplc="B0B46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319C1"/>
    <w:multiLevelType w:val="hybridMultilevel"/>
    <w:tmpl w:val="7E0E7C88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3160C2"/>
    <w:multiLevelType w:val="hybridMultilevel"/>
    <w:tmpl w:val="4096182E"/>
    <w:lvl w:ilvl="0" w:tplc="D3A85A7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2046A8"/>
    <w:multiLevelType w:val="hybridMultilevel"/>
    <w:tmpl w:val="C87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0DD9"/>
    <w:multiLevelType w:val="hybridMultilevel"/>
    <w:tmpl w:val="01F09022"/>
    <w:lvl w:ilvl="0" w:tplc="04090011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2713C6"/>
    <w:multiLevelType w:val="hybridMultilevel"/>
    <w:tmpl w:val="789A4116"/>
    <w:lvl w:ilvl="0" w:tplc="432A0D8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D21A3"/>
    <w:multiLevelType w:val="hybridMultilevel"/>
    <w:tmpl w:val="4238D9F2"/>
    <w:lvl w:ilvl="0" w:tplc="2BA48690">
      <w:start w:val="1"/>
      <w:numFmt w:val="decimal"/>
      <w:lvlText w:val="(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6213A1"/>
    <w:multiLevelType w:val="hybridMultilevel"/>
    <w:tmpl w:val="66FAE400"/>
    <w:lvl w:ilvl="0" w:tplc="74381010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B57E40"/>
    <w:multiLevelType w:val="hybridMultilevel"/>
    <w:tmpl w:val="6AACCA0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6265316">
    <w:abstractNumId w:val="15"/>
  </w:num>
  <w:num w:numId="2" w16cid:durableId="782916570">
    <w:abstractNumId w:val="8"/>
  </w:num>
  <w:num w:numId="3" w16cid:durableId="1788616117">
    <w:abstractNumId w:val="26"/>
  </w:num>
  <w:num w:numId="4" w16cid:durableId="488905576">
    <w:abstractNumId w:val="24"/>
  </w:num>
  <w:num w:numId="5" w16cid:durableId="2077774880">
    <w:abstractNumId w:val="31"/>
  </w:num>
  <w:num w:numId="6" w16cid:durableId="432090061">
    <w:abstractNumId w:val="16"/>
  </w:num>
  <w:num w:numId="7" w16cid:durableId="440801895">
    <w:abstractNumId w:val="12"/>
  </w:num>
  <w:num w:numId="8" w16cid:durableId="682320532">
    <w:abstractNumId w:val="25"/>
  </w:num>
  <w:num w:numId="9" w16cid:durableId="1343509407">
    <w:abstractNumId w:val="35"/>
  </w:num>
  <w:num w:numId="10" w16cid:durableId="545678653">
    <w:abstractNumId w:val="1"/>
  </w:num>
  <w:num w:numId="11" w16cid:durableId="353922163">
    <w:abstractNumId w:val="21"/>
  </w:num>
  <w:num w:numId="12" w16cid:durableId="564221397">
    <w:abstractNumId w:val="5"/>
  </w:num>
  <w:num w:numId="13" w16cid:durableId="1396128085">
    <w:abstractNumId w:val="19"/>
  </w:num>
  <w:num w:numId="14" w16cid:durableId="1176074048">
    <w:abstractNumId w:val="14"/>
  </w:num>
  <w:num w:numId="15" w16cid:durableId="1996645202">
    <w:abstractNumId w:val="2"/>
  </w:num>
  <w:num w:numId="16" w16cid:durableId="539589974">
    <w:abstractNumId w:val="20"/>
  </w:num>
  <w:num w:numId="17" w16cid:durableId="846018154">
    <w:abstractNumId w:val="23"/>
  </w:num>
  <w:num w:numId="18" w16cid:durableId="1169056034">
    <w:abstractNumId w:val="36"/>
  </w:num>
  <w:num w:numId="19" w16cid:durableId="1621060561">
    <w:abstractNumId w:val="10"/>
  </w:num>
  <w:num w:numId="20" w16cid:durableId="366444426">
    <w:abstractNumId w:val="0"/>
  </w:num>
  <w:num w:numId="21" w16cid:durableId="1955358730">
    <w:abstractNumId w:val="18"/>
  </w:num>
  <w:num w:numId="22" w16cid:durableId="490482719">
    <w:abstractNumId w:val="34"/>
  </w:num>
  <w:num w:numId="23" w16cid:durableId="1110932531">
    <w:abstractNumId w:val="3"/>
  </w:num>
  <w:num w:numId="24" w16cid:durableId="905535810">
    <w:abstractNumId w:val="9"/>
  </w:num>
  <w:num w:numId="25" w16cid:durableId="74281208">
    <w:abstractNumId w:val="33"/>
  </w:num>
  <w:num w:numId="26" w16cid:durableId="1456026373">
    <w:abstractNumId w:val="17"/>
  </w:num>
  <w:num w:numId="27" w16cid:durableId="34622766">
    <w:abstractNumId w:val="22"/>
  </w:num>
  <w:num w:numId="28" w16cid:durableId="874272868">
    <w:abstractNumId w:val="32"/>
  </w:num>
  <w:num w:numId="29" w16cid:durableId="773785695">
    <w:abstractNumId w:val="11"/>
  </w:num>
  <w:num w:numId="30" w16cid:durableId="1147282116">
    <w:abstractNumId w:val="6"/>
  </w:num>
  <w:num w:numId="31" w16cid:durableId="1690522796">
    <w:abstractNumId w:val="7"/>
  </w:num>
  <w:num w:numId="32" w16cid:durableId="970595020">
    <w:abstractNumId w:val="28"/>
  </w:num>
  <w:num w:numId="33" w16cid:durableId="1749110309">
    <w:abstractNumId w:val="27"/>
  </w:num>
  <w:num w:numId="34" w16cid:durableId="402484178">
    <w:abstractNumId w:val="13"/>
  </w:num>
  <w:num w:numId="35" w16cid:durableId="1161309840">
    <w:abstractNumId w:val="30"/>
  </w:num>
  <w:num w:numId="36" w16cid:durableId="949312449">
    <w:abstractNumId w:val="4"/>
  </w:num>
  <w:num w:numId="37" w16cid:durableId="89065187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28"/>
    <w:rsid w:val="000007F3"/>
    <w:rsid w:val="000022A5"/>
    <w:rsid w:val="00005864"/>
    <w:rsid w:val="000063D6"/>
    <w:rsid w:val="0002465E"/>
    <w:rsid w:val="00025743"/>
    <w:rsid w:val="00026AAB"/>
    <w:rsid w:val="00031D0D"/>
    <w:rsid w:val="00032843"/>
    <w:rsid w:val="00032F8C"/>
    <w:rsid w:val="000336A1"/>
    <w:rsid w:val="000347DC"/>
    <w:rsid w:val="0003606B"/>
    <w:rsid w:val="00041D5B"/>
    <w:rsid w:val="00042D61"/>
    <w:rsid w:val="0004480B"/>
    <w:rsid w:val="00044B06"/>
    <w:rsid w:val="000464B9"/>
    <w:rsid w:val="00047048"/>
    <w:rsid w:val="000528E6"/>
    <w:rsid w:val="000760C2"/>
    <w:rsid w:val="0007782D"/>
    <w:rsid w:val="00077F29"/>
    <w:rsid w:val="00082BED"/>
    <w:rsid w:val="00086C03"/>
    <w:rsid w:val="0008749A"/>
    <w:rsid w:val="000916F7"/>
    <w:rsid w:val="00096796"/>
    <w:rsid w:val="000A15BB"/>
    <w:rsid w:val="000A54F0"/>
    <w:rsid w:val="000B1E02"/>
    <w:rsid w:val="000B1F0E"/>
    <w:rsid w:val="000B1FDE"/>
    <w:rsid w:val="000B252D"/>
    <w:rsid w:val="000B73DC"/>
    <w:rsid w:val="000C1000"/>
    <w:rsid w:val="000C2CAF"/>
    <w:rsid w:val="000C4F51"/>
    <w:rsid w:val="000C6288"/>
    <w:rsid w:val="000D18B1"/>
    <w:rsid w:val="000D3489"/>
    <w:rsid w:val="000D3C70"/>
    <w:rsid w:val="000D5616"/>
    <w:rsid w:val="000D5A52"/>
    <w:rsid w:val="000D7349"/>
    <w:rsid w:val="000E0B87"/>
    <w:rsid w:val="000E2102"/>
    <w:rsid w:val="000E3CBB"/>
    <w:rsid w:val="000E4048"/>
    <w:rsid w:val="000E7E1D"/>
    <w:rsid w:val="000F1C7D"/>
    <w:rsid w:val="000F5BC4"/>
    <w:rsid w:val="000F729B"/>
    <w:rsid w:val="000F768C"/>
    <w:rsid w:val="00104E96"/>
    <w:rsid w:val="001072F5"/>
    <w:rsid w:val="0011431C"/>
    <w:rsid w:val="00120176"/>
    <w:rsid w:val="00120EF2"/>
    <w:rsid w:val="00130E12"/>
    <w:rsid w:val="00133029"/>
    <w:rsid w:val="0014130E"/>
    <w:rsid w:val="001451DF"/>
    <w:rsid w:val="00151944"/>
    <w:rsid w:val="00152F6E"/>
    <w:rsid w:val="0015643A"/>
    <w:rsid w:val="00157961"/>
    <w:rsid w:val="0016322B"/>
    <w:rsid w:val="0016331E"/>
    <w:rsid w:val="001642FD"/>
    <w:rsid w:val="0016619E"/>
    <w:rsid w:val="00166202"/>
    <w:rsid w:val="00166893"/>
    <w:rsid w:val="00170307"/>
    <w:rsid w:val="00174647"/>
    <w:rsid w:val="00175316"/>
    <w:rsid w:val="00175A59"/>
    <w:rsid w:val="001772AA"/>
    <w:rsid w:val="00183492"/>
    <w:rsid w:val="00190B48"/>
    <w:rsid w:val="00191188"/>
    <w:rsid w:val="00194DED"/>
    <w:rsid w:val="00197103"/>
    <w:rsid w:val="001974B5"/>
    <w:rsid w:val="001A1283"/>
    <w:rsid w:val="001A1403"/>
    <w:rsid w:val="001A3C26"/>
    <w:rsid w:val="001A5A96"/>
    <w:rsid w:val="001B0371"/>
    <w:rsid w:val="001B2319"/>
    <w:rsid w:val="001B52C9"/>
    <w:rsid w:val="001B6D2E"/>
    <w:rsid w:val="001C067A"/>
    <w:rsid w:val="001C1401"/>
    <w:rsid w:val="001C1C24"/>
    <w:rsid w:val="001C30F7"/>
    <w:rsid w:val="001C6153"/>
    <w:rsid w:val="001C7EE2"/>
    <w:rsid w:val="001D534D"/>
    <w:rsid w:val="001E5E33"/>
    <w:rsid w:val="001F32B2"/>
    <w:rsid w:val="001F7F8C"/>
    <w:rsid w:val="00204282"/>
    <w:rsid w:val="002047DF"/>
    <w:rsid w:val="00207237"/>
    <w:rsid w:val="002128E0"/>
    <w:rsid w:val="002157AA"/>
    <w:rsid w:val="002158BD"/>
    <w:rsid w:val="00222D86"/>
    <w:rsid w:val="002332AE"/>
    <w:rsid w:val="002357B8"/>
    <w:rsid w:val="002377FA"/>
    <w:rsid w:val="002431D2"/>
    <w:rsid w:val="002434C2"/>
    <w:rsid w:val="0024364C"/>
    <w:rsid w:val="00256DD5"/>
    <w:rsid w:val="0026150E"/>
    <w:rsid w:val="00267C46"/>
    <w:rsid w:val="002734BC"/>
    <w:rsid w:val="00274D4B"/>
    <w:rsid w:val="00274EFA"/>
    <w:rsid w:val="00275408"/>
    <w:rsid w:val="00275C77"/>
    <w:rsid w:val="00275F9A"/>
    <w:rsid w:val="002779A8"/>
    <w:rsid w:val="002818AA"/>
    <w:rsid w:val="002870DD"/>
    <w:rsid w:val="00293300"/>
    <w:rsid w:val="00293E13"/>
    <w:rsid w:val="00295EEE"/>
    <w:rsid w:val="002961B4"/>
    <w:rsid w:val="002A4AD2"/>
    <w:rsid w:val="002A4EBE"/>
    <w:rsid w:val="002A7FDC"/>
    <w:rsid w:val="002B16C9"/>
    <w:rsid w:val="002B1FE0"/>
    <w:rsid w:val="002C07F3"/>
    <w:rsid w:val="002C0A97"/>
    <w:rsid w:val="002C52CD"/>
    <w:rsid w:val="002C5BAC"/>
    <w:rsid w:val="002F1E2B"/>
    <w:rsid w:val="002F4216"/>
    <w:rsid w:val="0031301A"/>
    <w:rsid w:val="003302D7"/>
    <w:rsid w:val="00330779"/>
    <w:rsid w:val="00330F77"/>
    <w:rsid w:val="0033423C"/>
    <w:rsid w:val="003374D3"/>
    <w:rsid w:val="0034443D"/>
    <w:rsid w:val="00350B7A"/>
    <w:rsid w:val="00355028"/>
    <w:rsid w:val="00356074"/>
    <w:rsid w:val="0035789F"/>
    <w:rsid w:val="00357D0B"/>
    <w:rsid w:val="00360445"/>
    <w:rsid w:val="0036108F"/>
    <w:rsid w:val="0036552D"/>
    <w:rsid w:val="00366477"/>
    <w:rsid w:val="00370EEF"/>
    <w:rsid w:val="00371AD7"/>
    <w:rsid w:val="00374FD5"/>
    <w:rsid w:val="003827C4"/>
    <w:rsid w:val="00386C34"/>
    <w:rsid w:val="00386C60"/>
    <w:rsid w:val="00395986"/>
    <w:rsid w:val="00395ED1"/>
    <w:rsid w:val="003A4262"/>
    <w:rsid w:val="003A6C9E"/>
    <w:rsid w:val="003B2442"/>
    <w:rsid w:val="003C50C7"/>
    <w:rsid w:val="003C72F6"/>
    <w:rsid w:val="003D05CB"/>
    <w:rsid w:val="003E5F46"/>
    <w:rsid w:val="003E6A2F"/>
    <w:rsid w:val="003F118D"/>
    <w:rsid w:val="004141BF"/>
    <w:rsid w:val="004249F9"/>
    <w:rsid w:val="00426786"/>
    <w:rsid w:val="00432924"/>
    <w:rsid w:val="00437EB4"/>
    <w:rsid w:val="00447952"/>
    <w:rsid w:val="0045026B"/>
    <w:rsid w:val="00451677"/>
    <w:rsid w:val="004517C4"/>
    <w:rsid w:val="00452751"/>
    <w:rsid w:val="00457484"/>
    <w:rsid w:val="0046084D"/>
    <w:rsid w:val="004675B2"/>
    <w:rsid w:val="004763ED"/>
    <w:rsid w:val="004912E4"/>
    <w:rsid w:val="00494BC9"/>
    <w:rsid w:val="00495C9F"/>
    <w:rsid w:val="004A011B"/>
    <w:rsid w:val="004A0296"/>
    <w:rsid w:val="004A0C7A"/>
    <w:rsid w:val="004A5541"/>
    <w:rsid w:val="004B1E66"/>
    <w:rsid w:val="004B2C69"/>
    <w:rsid w:val="004B4ED0"/>
    <w:rsid w:val="004C3110"/>
    <w:rsid w:val="004C69E8"/>
    <w:rsid w:val="004C7375"/>
    <w:rsid w:val="004C74AA"/>
    <w:rsid w:val="004C7733"/>
    <w:rsid w:val="004D3F0A"/>
    <w:rsid w:val="004D5144"/>
    <w:rsid w:val="004D58C8"/>
    <w:rsid w:val="004D7BB2"/>
    <w:rsid w:val="004E0757"/>
    <w:rsid w:val="004E2776"/>
    <w:rsid w:val="004F095B"/>
    <w:rsid w:val="00502560"/>
    <w:rsid w:val="005061DB"/>
    <w:rsid w:val="00516103"/>
    <w:rsid w:val="00525F5A"/>
    <w:rsid w:val="0052710F"/>
    <w:rsid w:val="005336A6"/>
    <w:rsid w:val="005352B0"/>
    <w:rsid w:val="0053590D"/>
    <w:rsid w:val="00540E61"/>
    <w:rsid w:val="005435B7"/>
    <w:rsid w:val="00557D00"/>
    <w:rsid w:val="00561464"/>
    <w:rsid w:val="00561F69"/>
    <w:rsid w:val="0056551B"/>
    <w:rsid w:val="00566D1C"/>
    <w:rsid w:val="00575173"/>
    <w:rsid w:val="00577ABC"/>
    <w:rsid w:val="005819D2"/>
    <w:rsid w:val="0058211D"/>
    <w:rsid w:val="00582195"/>
    <w:rsid w:val="0058228F"/>
    <w:rsid w:val="00587F07"/>
    <w:rsid w:val="005951F3"/>
    <w:rsid w:val="00595564"/>
    <w:rsid w:val="00596DDC"/>
    <w:rsid w:val="005A12D3"/>
    <w:rsid w:val="005A17D2"/>
    <w:rsid w:val="005A56EA"/>
    <w:rsid w:val="005B468E"/>
    <w:rsid w:val="005C25F8"/>
    <w:rsid w:val="005C50CD"/>
    <w:rsid w:val="005D037C"/>
    <w:rsid w:val="005D5AA6"/>
    <w:rsid w:val="005E6B65"/>
    <w:rsid w:val="005F104D"/>
    <w:rsid w:val="005F3FBB"/>
    <w:rsid w:val="005F6EE4"/>
    <w:rsid w:val="00605704"/>
    <w:rsid w:val="00614CD0"/>
    <w:rsid w:val="00624EE2"/>
    <w:rsid w:val="00633FE9"/>
    <w:rsid w:val="00635554"/>
    <w:rsid w:val="00641BA8"/>
    <w:rsid w:val="00643BA7"/>
    <w:rsid w:val="00651556"/>
    <w:rsid w:val="00651C66"/>
    <w:rsid w:val="00654223"/>
    <w:rsid w:val="0065555B"/>
    <w:rsid w:val="00655F53"/>
    <w:rsid w:val="006560CD"/>
    <w:rsid w:val="00664569"/>
    <w:rsid w:val="00664E5F"/>
    <w:rsid w:val="00667CE2"/>
    <w:rsid w:val="00681E92"/>
    <w:rsid w:val="00683785"/>
    <w:rsid w:val="00687710"/>
    <w:rsid w:val="00687F20"/>
    <w:rsid w:val="006912F7"/>
    <w:rsid w:val="0069148C"/>
    <w:rsid w:val="006977BE"/>
    <w:rsid w:val="00697AF3"/>
    <w:rsid w:val="006A15D5"/>
    <w:rsid w:val="006A1788"/>
    <w:rsid w:val="006A3D78"/>
    <w:rsid w:val="006B0716"/>
    <w:rsid w:val="006B2875"/>
    <w:rsid w:val="006B3EBE"/>
    <w:rsid w:val="006B453D"/>
    <w:rsid w:val="006D3529"/>
    <w:rsid w:val="006D3DBC"/>
    <w:rsid w:val="006E31D5"/>
    <w:rsid w:val="006E5103"/>
    <w:rsid w:val="006E669A"/>
    <w:rsid w:val="006F2019"/>
    <w:rsid w:val="006F2C0B"/>
    <w:rsid w:val="006F5982"/>
    <w:rsid w:val="00700CE7"/>
    <w:rsid w:val="00702172"/>
    <w:rsid w:val="0070280D"/>
    <w:rsid w:val="0070422E"/>
    <w:rsid w:val="007053FE"/>
    <w:rsid w:val="0070755C"/>
    <w:rsid w:val="007124EC"/>
    <w:rsid w:val="007136A0"/>
    <w:rsid w:val="00714750"/>
    <w:rsid w:val="00715C07"/>
    <w:rsid w:val="00723437"/>
    <w:rsid w:val="00725564"/>
    <w:rsid w:val="00731940"/>
    <w:rsid w:val="0073387C"/>
    <w:rsid w:val="00735714"/>
    <w:rsid w:val="00740E60"/>
    <w:rsid w:val="0074153E"/>
    <w:rsid w:val="007436CD"/>
    <w:rsid w:val="00744B46"/>
    <w:rsid w:val="00744D14"/>
    <w:rsid w:val="00751BC4"/>
    <w:rsid w:val="007554CF"/>
    <w:rsid w:val="007729D5"/>
    <w:rsid w:val="0078025B"/>
    <w:rsid w:val="007945E4"/>
    <w:rsid w:val="00794717"/>
    <w:rsid w:val="00796403"/>
    <w:rsid w:val="007968F7"/>
    <w:rsid w:val="007A43CC"/>
    <w:rsid w:val="007A7B05"/>
    <w:rsid w:val="007B12D0"/>
    <w:rsid w:val="007B44A9"/>
    <w:rsid w:val="007B692E"/>
    <w:rsid w:val="007C0F5A"/>
    <w:rsid w:val="007C50B7"/>
    <w:rsid w:val="007C7CC1"/>
    <w:rsid w:val="007C7ED7"/>
    <w:rsid w:val="007D1CF8"/>
    <w:rsid w:val="007D3171"/>
    <w:rsid w:val="007D5DBE"/>
    <w:rsid w:val="007D6F8C"/>
    <w:rsid w:val="007E16BF"/>
    <w:rsid w:val="007E565F"/>
    <w:rsid w:val="007E6913"/>
    <w:rsid w:val="007E6F75"/>
    <w:rsid w:val="007F2CCF"/>
    <w:rsid w:val="007F3067"/>
    <w:rsid w:val="007F3F7C"/>
    <w:rsid w:val="00801617"/>
    <w:rsid w:val="00802413"/>
    <w:rsid w:val="00803DF5"/>
    <w:rsid w:val="00812547"/>
    <w:rsid w:val="008230A2"/>
    <w:rsid w:val="00823C1E"/>
    <w:rsid w:val="00824ACC"/>
    <w:rsid w:val="00827EB1"/>
    <w:rsid w:val="00832D33"/>
    <w:rsid w:val="00833133"/>
    <w:rsid w:val="008334C6"/>
    <w:rsid w:val="00840540"/>
    <w:rsid w:val="00841C16"/>
    <w:rsid w:val="00846A81"/>
    <w:rsid w:val="00846D8B"/>
    <w:rsid w:val="00851164"/>
    <w:rsid w:val="008545DC"/>
    <w:rsid w:val="00860DEC"/>
    <w:rsid w:val="00863FAD"/>
    <w:rsid w:val="008726F1"/>
    <w:rsid w:val="00884A38"/>
    <w:rsid w:val="00885455"/>
    <w:rsid w:val="00886718"/>
    <w:rsid w:val="00891034"/>
    <w:rsid w:val="00893729"/>
    <w:rsid w:val="008944EF"/>
    <w:rsid w:val="008B2B51"/>
    <w:rsid w:val="008B35F2"/>
    <w:rsid w:val="008C761F"/>
    <w:rsid w:val="008C7BDA"/>
    <w:rsid w:val="008D0A15"/>
    <w:rsid w:val="008D210F"/>
    <w:rsid w:val="008E277F"/>
    <w:rsid w:val="008E5247"/>
    <w:rsid w:val="008E6079"/>
    <w:rsid w:val="008E6670"/>
    <w:rsid w:val="008F1D27"/>
    <w:rsid w:val="008F417B"/>
    <w:rsid w:val="008F45B3"/>
    <w:rsid w:val="00900728"/>
    <w:rsid w:val="00903653"/>
    <w:rsid w:val="00903891"/>
    <w:rsid w:val="009042D5"/>
    <w:rsid w:val="00906C9C"/>
    <w:rsid w:val="00910A46"/>
    <w:rsid w:val="00916736"/>
    <w:rsid w:val="00916B5F"/>
    <w:rsid w:val="009265BB"/>
    <w:rsid w:val="00932805"/>
    <w:rsid w:val="00932C30"/>
    <w:rsid w:val="00932CDD"/>
    <w:rsid w:val="00943D40"/>
    <w:rsid w:val="0095000D"/>
    <w:rsid w:val="009545D7"/>
    <w:rsid w:val="00956A61"/>
    <w:rsid w:val="009617D9"/>
    <w:rsid w:val="00961D26"/>
    <w:rsid w:val="00964A09"/>
    <w:rsid w:val="0097183B"/>
    <w:rsid w:val="00974E40"/>
    <w:rsid w:val="00976DC4"/>
    <w:rsid w:val="00984335"/>
    <w:rsid w:val="00987B72"/>
    <w:rsid w:val="00990B48"/>
    <w:rsid w:val="00990EBE"/>
    <w:rsid w:val="0099230D"/>
    <w:rsid w:val="00992DD9"/>
    <w:rsid w:val="0099639E"/>
    <w:rsid w:val="00997119"/>
    <w:rsid w:val="009979AD"/>
    <w:rsid w:val="009A7032"/>
    <w:rsid w:val="009A7BA3"/>
    <w:rsid w:val="009B00B5"/>
    <w:rsid w:val="009B0F98"/>
    <w:rsid w:val="009B400F"/>
    <w:rsid w:val="009B45C0"/>
    <w:rsid w:val="009B62A0"/>
    <w:rsid w:val="009C1090"/>
    <w:rsid w:val="009D37E9"/>
    <w:rsid w:val="009D7530"/>
    <w:rsid w:val="009D7949"/>
    <w:rsid w:val="009E24C4"/>
    <w:rsid w:val="009F3E9C"/>
    <w:rsid w:val="009F6385"/>
    <w:rsid w:val="009F724D"/>
    <w:rsid w:val="00A03B20"/>
    <w:rsid w:val="00A04CE0"/>
    <w:rsid w:val="00A05915"/>
    <w:rsid w:val="00A15AD7"/>
    <w:rsid w:val="00A21540"/>
    <w:rsid w:val="00A40206"/>
    <w:rsid w:val="00A410B3"/>
    <w:rsid w:val="00A44954"/>
    <w:rsid w:val="00A45AC4"/>
    <w:rsid w:val="00A5054F"/>
    <w:rsid w:val="00A528C1"/>
    <w:rsid w:val="00A53599"/>
    <w:rsid w:val="00A64B05"/>
    <w:rsid w:val="00A64FCA"/>
    <w:rsid w:val="00A66154"/>
    <w:rsid w:val="00A7344D"/>
    <w:rsid w:val="00A751D3"/>
    <w:rsid w:val="00A80DD0"/>
    <w:rsid w:val="00A82F53"/>
    <w:rsid w:val="00A96887"/>
    <w:rsid w:val="00A969B2"/>
    <w:rsid w:val="00A970F4"/>
    <w:rsid w:val="00AA5728"/>
    <w:rsid w:val="00AA5E37"/>
    <w:rsid w:val="00AA6671"/>
    <w:rsid w:val="00AB0460"/>
    <w:rsid w:val="00AC0557"/>
    <w:rsid w:val="00AC0D40"/>
    <w:rsid w:val="00AC1DF0"/>
    <w:rsid w:val="00AC70C8"/>
    <w:rsid w:val="00AD20EC"/>
    <w:rsid w:val="00AD2559"/>
    <w:rsid w:val="00AE23CA"/>
    <w:rsid w:val="00AE75E4"/>
    <w:rsid w:val="00AF0617"/>
    <w:rsid w:val="00AF0C8C"/>
    <w:rsid w:val="00AF3194"/>
    <w:rsid w:val="00B001CE"/>
    <w:rsid w:val="00B00F94"/>
    <w:rsid w:val="00B03A47"/>
    <w:rsid w:val="00B064B2"/>
    <w:rsid w:val="00B0695B"/>
    <w:rsid w:val="00B11C5F"/>
    <w:rsid w:val="00B13917"/>
    <w:rsid w:val="00B25013"/>
    <w:rsid w:val="00B34897"/>
    <w:rsid w:val="00B37B4B"/>
    <w:rsid w:val="00B53F56"/>
    <w:rsid w:val="00B56F16"/>
    <w:rsid w:val="00B6027E"/>
    <w:rsid w:val="00B63519"/>
    <w:rsid w:val="00B63896"/>
    <w:rsid w:val="00B64A80"/>
    <w:rsid w:val="00B6664D"/>
    <w:rsid w:val="00B67A0D"/>
    <w:rsid w:val="00B741C9"/>
    <w:rsid w:val="00B75963"/>
    <w:rsid w:val="00B77AD4"/>
    <w:rsid w:val="00B856AF"/>
    <w:rsid w:val="00B869AC"/>
    <w:rsid w:val="00B924E6"/>
    <w:rsid w:val="00B92A91"/>
    <w:rsid w:val="00B93658"/>
    <w:rsid w:val="00B947D2"/>
    <w:rsid w:val="00B9523B"/>
    <w:rsid w:val="00B95FB3"/>
    <w:rsid w:val="00B966A5"/>
    <w:rsid w:val="00BA2319"/>
    <w:rsid w:val="00BA4F39"/>
    <w:rsid w:val="00BA6AB0"/>
    <w:rsid w:val="00BB6298"/>
    <w:rsid w:val="00BB64AA"/>
    <w:rsid w:val="00BC107D"/>
    <w:rsid w:val="00BD26FE"/>
    <w:rsid w:val="00BE3333"/>
    <w:rsid w:val="00BE58CD"/>
    <w:rsid w:val="00C01E7B"/>
    <w:rsid w:val="00C12515"/>
    <w:rsid w:val="00C15D2B"/>
    <w:rsid w:val="00C211E5"/>
    <w:rsid w:val="00C24336"/>
    <w:rsid w:val="00C260FF"/>
    <w:rsid w:val="00C368EE"/>
    <w:rsid w:val="00C36B08"/>
    <w:rsid w:val="00C4030C"/>
    <w:rsid w:val="00C4106E"/>
    <w:rsid w:val="00C42F42"/>
    <w:rsid w:val="00C44CB5"/>
    <w:rsid w:val="00C44FB5"/>
    <w:rsid w:val="00C4587F"/>
    <w:rsid w:val="00C550F3"/>
    <w:rsid w:val="00C61F11"/>
    <w:rsid w:val="00C66639"/>
    <w:rsid w:val="00C679A1"/>
    <w:rsid w:val="00C72A10"/>
    <w:rsid w:val="00C74683"/>
    <w:rsid w:val="00C77423"/>
    <w:rsid w:val="00C7779B"/>
    <w:rsid w:val="00C77E5B"/>
    <w:rsid w:val="00C8243A"/>
    <w:rsid w:val="00C86D68"/>
    <w:rsid w:val="00C873BF"/>
    <w:rsid w:val="00C90044"/>
    <w:rsid w:val="00C95AB5"/>
    <w:rsid w:val="00CA5D01"/>
    <w:rsid w:val="00CB4BBC"/>
    <w:rsid w:val="00CB6267"/>
    <w:rsid w:val="00CB77A2"/>
    <w:rsid w:val="00CC213C"/>
    <w:rsid w:val="00CC3CDE"/>
    <w:rsid w:val="00CC3D81"/>
    <w:rsid w:val="00CD5406"/>
    <w:rsid w:val="00CD692E"/>
    <w:rsid w:val="00CE0115"/>
    <w:rsid w:val="00CE49B6"/>
    <w:rsid w:val="00CE587D"/>
    <w:rsid w:val="00CF0D93"/>
    <w:rsid w:val="00CF2CD2"/>
    <w:rsid w:val="00CF34FD"/>
    <w:rsid w:val="00CF43A7"/>
    <w:rsid w:val="00CF4C29"/>
    <w:rsid w:val="00CF5AD8"/>
    <w:rsid w:val="00CF7172"/>
    <w:rsid w:val="00D02140"/>
    <w:rsid w:val="00D0236F"/>
    <w:rsid w:val="00D03C1D"/>
    <w:rsid w:val="00D12B1A"/>
    <w:rsid w:val="00D12C65"/>
    <w:rsid w:val="00D153C2"/>
    <w:rsid w:val="00D25A20"/>
    <w:rsid w:val="00D25EA9"/>
    <w:rsid w:val="00D300D6"/>
    <w:rsid w:val="00D31A0A"/>
    <w:rsid w:val="00D3299C"/>
    <w:rsid w:val="00D35828"/>
    <w:rsid w:val="00D410DF"/>
    <w:rsid w:val="00D43AB6"/>
    <w:rsid w:val="00D4506B"/>
    <w:rsid w:val="00D5002E"/>
    <w:rsid w:val="00D55689"/>
    <w:rsid w:val="00D60B44"/>
    <w:rsid w:val="00D7096D"/>
    <w:rsid w:val="00D72F81"/>
    <w:rsid w:val="00D738AB"/>
    <w:rsid w:val="00D738FD"/>
    <w:rsid w:val="00D82E9C"/>
    <w:rsid w:val="00D94DCC"/>
    <w:rsid w:val="00D95924"/>
    <w:rsid w:val="00DA123E"/>
    <w:rsid w:val="00DA728B"/>
    <w:rsid w:val="00DB197E"/>
    <w:rsid w:val="00DB7F98"/>
    <w:rsid w:val="00DC19E0"/>
    <w:rsid w:val="00DC2D12"/>
    <w:rsid w:val="00DC5725"/>
    <w:rsid w:val="00DC6942"/>
    <w:rsid w:val="00DC7ED4"/>
    <w:rsid w:val="00DD2784"/>
    <w:rsid w:val="00DD3555"/>
    <w:rsid w:val="00DD3CE3"/>
    <w:rsid w:val="00DE103D"/>
    <w:rsid w:val="00DF093D"/>
    <w:rsid w:val="00DF0D84"/>
    <w:rsid w:val="00DF20BA"/>
    <w:rsid w:val="00DF5EF9"/>
    <w:rsid w:val="00DF6385"/>
    <w:rsid w:val="00DF6A9B"/>
    <w:rsid w:val="00DF7949"/>
    <w:rsid w:val="00E10095"/>
    <w:rsid w:val="00E113B4"/>
    <w:rsid w:val="00E11B43"/>
    <w:rsid w:val="00E11D1C"/>
    <w:rsid w:val="00E11F18"/>
    <w:rsid w:val="00E279F5"/>
    <w:rsid w:val="00E27EE9"/>
    <w:rsid w:val="00E30A38"/>
    <w:rsid w:val="00E37D09"/>
    <w:rsid w:val="00E43350"/>
    <w:rsid w:val="00E46C98"/>
    <w:rsid w:val="00E52EAC"/>
    <w:rsid w:val="00E54788"/>
    <w:rsid w:val="00E60686"/>
    <w:rsid w:val="00E60E72"/>
    <w:rsid w:val="00E62312"/>
    <w:rsid w:val="00E6766E"/>
    <w:rsid w:val="00E70D92"/>
    <w:rsid w:val="00E71263"/>
    <w:rsid w:val="00E741F3"/>
    <w:rsid w:val="00E762A5"/>
    <w:rsid w:val="00E76DE0"/>
    <w:rsid w:val="00E85FBD"/>
    <w:rsid w:val="00E868A9"/>
    <w:rsid w:val="00E919DA"/>
    <w:rsid w:val="00EA3D14"/>
    <w:rsid w:val="00EA6F5D"/>
    <w:rsid w:val="00EC3BAE"/>
    <w:rsid w:val="00EC45B7"/>
    <w:rsid w:val="00EC5FD0"/>
    <w:rsid w:val="00ED6E6B"/>
    <w:rsid w:val="00EE5C22"/>
    <w:rsid w:val="00EF52E7"/>
    <w:rsid w:val="00F0392C"/>
    <w:rsid w:val="00F122FC"/>
    <w:rsid w:val="00F12DE8"/>
    <w:rsid w:val="00F15BA7"/>
    <w:rsid w:val="00F16518"/>
    <w:rsid w:val="00F25205"/>
    <w:rsid w:val="00F26CF4"/>
    <w:rsid w:val="00F40B2B"/>
    <w:rsid w:val="00F45790"/>
    <w:rsid w:val="00F52D3C"/>
    <w:rsid w:val="00F62F98"/>
    <w:rsid w:val="00F652E3"/>
    <w:rsid w:val="00F750D5"/>
    <w:rsid w:val="00F80696"/>
    <w:rsid w:val="00F83B88"/>
    <w:rsid w:val="00F85F1F"/>
    <w:rsid w:val="00F90A06"/>
    <w:rsid w:val="00F947B6"/>
    <w:rsid w:val="00F96966"/>
    <w:rsid w:val="00FA06B6"/>
    <w:rsid w:val="00FA06E5"/>
    <w:rsid w:val="00FA088B"/>
    <w:rsid w:val="00FA48FA"/>
    <w:rsid w:val="00FB06BC"/>
    <w:rsid w:val="00FB1537"/>
    <w:rsid w:val="00FB1A8E"/>
    <w:rsid w:val="00FB1B74"/>
    <w:rsid w:val="00FC5BDB"/>
    <w:rsid w:val="00FC785B"/>
    <w:rsid w:val="00FE27DE"/>
    <w:rsid w:val="00FE435C"/>
    <w:rsid w:val="00FE4C39"/>
    <w:rsid w:val="00FE4DCE"/>
    <w:rsid w:val="00FE6CE0"/>
    <w:rsid w:val="00FE7368"/>
    <w:rsid w:val="00FF206F"/>
    <w:rsid w:val="00FF58AD"/>
    <w:rsid w:val="00FF6FC1"/>
    <w:rsid w:val="01A0C1E7"/>
    <w:rsid w:val="0456F784"/>
    <w:rsid w:val="052E67E7"/>
    <w:rsid w:val="05A0FA07"/>
    <w:rsid w:val="06A77812"/>
    <w:rsid w:val="072FC4F7"/>
    <w:rsid w:val="0AE70EFB"/>
    <w:rsid w:val="0C97A928"/>
    <w:rsid w:val="0D957ABD"/>
    <w:rsid w:val="0EABC378"/>
    <w:rsid w:val="0EB5FDC9"/>
    <w:rsid w:val="0F23D487"/>
    <w:rsid w:val="1101C91E"/>
    <w:rsid w:val="135CAED3"/>
    <w:rsid w:val="184DA48C"/>
    <w:rsid w:val="190EAC03"/>
    <w:rsid w:val="1AAA7C64"/>
    <w:rsid w:val="1AFE2450"/>
    <w:rsid w:val="1C17BBAC"/>
    <w:rsid w:val="24F57AA1"/>
    <w:rsid w:val="28616501"/>
    <w:rsid w:val="2D201D06"/>
    <w:rsid w:val="384B2CB3"/>
    <w:rsid w:val="3999C91D"/>
    <w:rsid w:val="3AC464B1"/>
    <w:rsid w:val="3F52AC4C"/>
    <w:rsid w:val="3F7C2D5F"/>
    <w:rsid w:val="3FC1C8E6"/>
    <w:rsid w:val="3FE6FAC5"/>
    <w:rsid w:val="4025DC7F"/>
    <w:rsid w:val="42328819"/>
    <w:rsid w:val="439B56D0"/>
    <w:rsid w:val="4863573A"/>
    <w:rsid w:val="488BF01F"/>
    <w:rsid w:val="496A7C2C"/>
    <w:rsid w:val="4EFB31A3"/>
    <w:rsid w:val="503A0710"/>
    <w:rsid w:val="516F1F19"/>
    <w:rsid w:val="52678004"/>
    <w:rsid w:val="54D1A852"/>
    <w:rsid w:val="5556B5FF"/>
    <w:rsid w:val="564F1BBA"/>
    <w:rsid w:val="574EF91D"/>
    <w:rsid w:val="61D59660"/>
    <w:rsid w:val="64F40EC5"/>
    <w:rsid w:val="66A90783"/>
    <w:rsid w:val="67098E4C"/>
    <w:rsid w:val="68A55EAD"/>
    <w:rsid w:val="6AF2C831"/>
    <w:rsid w:val="6C493459"/>
    <w:rsid w:val="7081ACA8"/>
    <w:rsid w:val="771B0211"/>
    <w:rsid w:val="7755FDE4"/>
    <w:rsid w:val="7984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EAC8"/>
  <w15:chartTrackingRefBased/>
  <w15:docId w15:val="{5C83C2E1-300F-4879-BCF1-EE15DAE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6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30A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6B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B65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semiHidden/>
    <w:unhideWhenUsed/>
    <w:rsid w:val="00535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F2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4D3F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86"/>
  </w:style>
  <w:style w:type="paragraph" w:styleId="Footer">
    <w:name w:val="footer"/>
    <w:basedOn w:val="Normal"/>
    <w:link w:val="FooterChar"/>
    <w:uiPriority w:val="99"/>
    <w:unhideWhenUsed/>
    <w:rsid w:val="002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86"/>
  </w:style>
  <w:style w:type="paragraph" w:styleId="TOCHeading">
    <w:name w:val="TOC Heading"/>
    <w:basedOn w:val="Heading1"/>
    <w:next w:val="Normal"/>
    <w:uiPriority w:val="39"/>
    <w:unhideWhenUsed/>
    <w:qFormat/>
    <w:rsid w:val="007D5DBE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5DBE"/>
    <w:pPr>
      <w:tabs>
        <w:tab w:val="right" w:leader="dot" w:pos="9016"/>
      </w:tabs>
      <w:spacing w:after="100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D5DB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5DB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E7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60E72"/>
  </w:style>
  <w:style w:type="paragraph" w:styleId="Caption">
    <w:name w:val="caption"/>
    <w:basedOn w:val="Normal"/>
    <w:next w:val="Normal"/>
    <w:uiPriority w:val="35"/>
    <w:unhideWhenUsed/>
    <w:qFormat/>
    <w:rsid w:val="00E60E72"/>
    <w:pPr>
      <w:spacing w:line="252" w:lineRule="auto"/>
      <w:jc w:val="both"/>
    </w:pPr>
    <w:rPr>
      <w:rFonts w:eastAsiaTheme="minorEastAsia"/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0757"/>
    <w:rPr>
      <w:color w:val="808080"/>
    </w:rPr>
  </w:style>
  <w:style w:type="paragraph" w:customStyle="1" w:styleId="Template-headertext">
    <w:name w:val="Template - header text"/>
    <w:basedOn w:val="Normal"/>
    <w:rsid w:val="00CC3D81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AU" w:bidi="ar-SA"/>
    </w:rPr>
  </w:style>
  <w:style w:type="paragraph" w:customStyle="1" w:styleId="Template-maintableheadings">
    <w:name w:val="Template - main table headings"/>
    <w:rsid w:val="00CC3D81"/>
    <w:pPr>
      <w:spacing w:before="20" w:after="20" w:line="240" w:lineRule="auto"/>
    </w:pPr>
    <w:rPr>
      <w:rFonts w:ascii="Arial" w:eastAsia="Times New Roman" w:hAnsi="Arial" w:cs="Times New Roman"/>
      <w:b/>
      <w:bCs/>
      <w:szCs w:val="20"/>
      <w:lang w:val="en-AU" w:bidi="ar-SA"/>
    </w:rPr>
  </w:style>
  <w:style w:type="paragraph" w:customStyle="1" w:styleId="Template-headertextstatement">
    <w:name w:val="Template - header text statement"/>
    <w:basedOn w:val="Template-headertext"/>
    <w:rsid w:val="00CC3D81"/>
    <w:rPr>
      <w:sz w:val="20"/>
    </w:rPr>
  </w:style>
  <w:style w:type="character" w:styleId="Emphasis">
    <w:name w:val="Emphasis"/>
    <w:basedOn w:val="DefaultParagraphFont"/>
    <w:uiPriority w:val="20"/>
    <w:qFormat/>
    <w:rsid w:val="009B62A0"/>
    <w:rPr>
      <w:i/>
      <w:iCs/>
    </w:rPr>
  </w:style>
  <w:style w:type="paragraph" w:styleId="BodyText">
    <w:name w:val="Body Text"/>
    <w:link w:val="BodyTextChar"/>
    <w:rsid w:val="00E70D92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E70D92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590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90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90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90D"/>
    <w:rPr>
      <w:b/>
      <w:bCs/>
      <w:sz w:val="20"/>
      <w:szCs w:val="25"/>
    </w:rPr>
  </w:style>
  <w:style w:type="paragraph" w:styleId="NoSpacing">
    <w:name w:val="No Spacing"/>
    <w:uiPriority w:val="1"/>
    <w:qFormat/>
    <w:rsid w:val="001F7F8C"/>
    <w:pPr>
      <w:spacing w:after="0" w:line="240" w:lineRule="auto"/>
    </w:pPr>
  </w:style>
  <w:style w:type="paragraph" w:styleId="Revision">
    <w:name w:val="Revision"/>
    <w:hidden/>
    <w:uiPriority w:val="99"/>
    <w:semiHidden/>
    <w:rsid w:val="00D94DCC"/>
    <w:pPr>
      <w:spacing w:after="0" w:line="240" w:lineRule="auto"/>
    </w:pPr>
  </w:style>
  <w:style w:type="paragraph" w:customStyle="1" w:styleId="R">
    <w:name w:val="สพร.R"/>
    <w:rsid w:val="0035789F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normaltextrun">
    <w:name w:val="normaltextrun"/>
    <w:basedOn w:val="DefaultParagraphFont"/>
    <w:rsid w:val="00B13917"/>
  </w:style>
  <w:style w:type="character" w:customStyle="1" w:styleId="eop">
    <w:name w:val="eop"/>
    <w:basedOn w:val="DefaultParagraphFont"/>
    <w:rsid w:val="00B1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185">
          <w:marLeft w:val="-6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U\SD-G\DGF\data%20policy%20template%20v.0.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23DF-6FB9-4A74-B088-12AEB5991AD4}"/>
      </w:docPartPr>
      <w:docPartBody>
        <w:p w:rsidR="00E43350" w:rsidRDefault="00E43350"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6D0B4DCEB49D6BC980FDB874E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5D12-C182-46EF-80AE-D5087B26781A}"/>
      </w:docPartPr>
      <w:docPartBody>
        <w:p w:rsidR="00FA06E5" w:rsidRDefault="00FA06E5" w:rsidP="00FA06E5">
          <w:pPr>
            <w:pStyle w:val="3166D0B4DCEB49D6BC980FDB874EC780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88C65797F4C32989E6C156FE4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EE3-49FE-4946-8EDD-3F60F56BEE58}"/>
      </w:docPartPr>
      <w:docPartBody>
        <w:p w:rsidR="00413CD2" w:rsidRDefault="00B92A91" w:rsidP="00B92A91">
          <w:pPr>
            <w:pStyle w:val="09D88C65797F4C32989E6C156FE45942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60CBBB3AE42D5831045D710D8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0EA8-ADA7-467B-9E18-77AEAEF694F0}"/>
      </w:docPartPr>
      <w:docPartBody>
        <w:p w:rsidR="00EE5C22" w:rsidRDefault="00F652E3" w:rsidP="00F652E3">
          <w:pPr>
            <w:pStyle w:val="6AE60CBBB3AE42D5831045D710D8A1B1"/>
          </w:pPr>
          <w:r w:rsidRPr="00CF4D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D803E7CC64BF1BD7738E554B7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7CD3-0FEE-4C6C-9863-BF3D567B3E0D}"/>
      </w:docPartPr>
      <w:docPartBody>
        <w:p w:rsidR="00865570" w:rsidRDefault="00EE5C22" w:rsidP="00EE5C22">
          <w:pPr>
            <w:pStyle w:val="A94D803E7CC64BF1BD7738E554B76CD2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D7BB1455F432D8436A8373A9BF5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FB1437-0F5E-47D7-85BF-410BCDD89E89}"/>
      </w:docPartPr>
      <w:docPartBody>
        <w:p w:rsidR="004D25B7" w:rsidRDefault="00557D00" w:rsidP="00557D00">
          <w:pPr>
            <w:pStyle w:val="D9DD7BB1455F432D8436A8373A9BF567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9C1D5A3DC414598B2ABA07EF7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48CA-E317-47B9-8F46-87B49AB50DE7}"/>
      </w:docPartPr>
      <w:docPartBody>
        <w:p w:rsidR="0029410E" w:rsidRDefault="009D6002" w:rsidP="009D6002">
          <w:pPr>
            <w:pStyle w:val="7BF9C1D5A3DC414598B2ABA07EF7BE41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PSK">
    <w:altName w:val="Cambri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3"/>
    <w:rsid w:val="00026241"/>
    <w:rsid w:val="0012456E"/>
    <w:rsid w:val="00142DC7"/>
    <w:rsid w:val="001A2D16"/>
    <w:rsid w:val="001C777F"/>
    <w:rsid w:val="00270B15"/>
    <w:rsid w:val="0029410E"/>
    <w:rsid w:val="00324C33"/>
    <w:rsid w:val="00413CD2"/>
    <w:rsid w:val="00416332"/>
    <w:rsid w:val="00455816"/>
    <w:rsid w:val="004B23FC"/>
    <w:rsid w:val="004D25B7"/>
    <w:rsid w:val="004F31C0"/>
    <w:rsid w:val="005209AD"/>
    <w:rsid w:val="00557D00"/>
    <w:rsid w:val="00565E8F"/>
    <w:rsid w:val="005767C1"/>
    <w:rsid w:val="005850EE"/>
    <w:rsid w:val="006232FC"/>
    <w:rsid w:val="006E66A3"/>
    <w:rsid w:val="00752963"/>
    <w:rsid w:val="00771302"/>
    <w:rsid w:val="007E6B89"/>
    <w:rsid w:val="0085652B"/>
    <w:rsid w:val="008640E1"/>
    <w:rsid w:val="00865570"/>
    <w:rsid w:val="008F4905"/>
    <w:rsid w:val="00942C9A"/>
    <w:rsid w:val="00970C21"/>
    <w:rsid w:val="009B0306"/>
    <w:rsid w:val="009C7FA0"/>
    <w:rsid w:val="009D6002"/>
    <w:rsid w:val="00A12CD8"/>
    <w:rsid w:val="00A40871"/>
    <w:rsid w:val="00A64DD3"/>
    <w:rsid w:val="00A836FC"/>
    <w:rsid w:val="00AE0B26"/>
    <w:rsid w:val="00B2765C"/>
    <w:rsid w:val="00B92A91"/>
    <w:rsid w:val="00BD668C"/>
    <w:rsid w:val="00BE0434"/>
    <w:rsid w:val="00C37B50"/>
    <w:rsid w:val="00D438FF"/>
    <w:rsid w:val="00D84F31"/>
    <w:rsid w:val="00D9635C"/>
    <w:rsid w:val="00DB3D01"/>
    <w:rsid w:val="00DE0362"/>
    <w:rsid w:val="00E43350"/>
    <w:rsid w:val="00EB1D82"/>
    <w:rsid w:val="00EE5C22"/>
    <w:rsid w:val="00F200E1"/>
    <w:rsid w:val="00F652E3"/>
    <w:rsid w:val="00F85FC8"/>
    <w:rsid w:val="00F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002"/>
    <w:rPr>
      <w:color w:val="808080"/>
    </w:rPr>
  </w:style>
  <w:style w:type="paragraph" w:customStyle="1" w:styleId="A94D803E7CC64BF1BD7738E554B76CD2">
    <w:name w:val="A94D803E7CC64BF1BD7738E554B76CD2"/>
    <w:rsid w:val="00EE5C22"/>
  </w:style>
  <w:style w:type="paragraph" w:customStyle="1" w:styleId="3166D0B4DCEB49D6BC980FDB874EC780">
    <w:name w:val="3166D0B4DCEB49D6BC980FDB874EC780"/>
    <w:rsid w:val="00FA06E5"/>
  </w:style>
  <w:style w:type="paragraph" w:customStyle="1" w:styleId="09D88C65797F4C32989E6C156FE45942">
    <w:name w:val="09D88C65797F4C32989E6C156FE45942"/>
    <w:rsid w:val="00B92A91"/>
  </w:style>
  <w:style w:type="paragraph" w:customStyle="1" w:styleId="6AE60CBBB3AE42D5831045D710D8A1B1">
    <w:name w:val="6AE60CBBB3AE42D5831045D710D8A1B1"/>
    <w:rsid w:val="00F652E3"/>
  </w:style>
  <w:style w:type="paragraph" w:customStyle="1" w:styleId="D9DD7BB1455F432D8436A8373A9BF567">
    <w:name w:val="D9DD7BB1455F432D8436A8373A9BF567"/>
    <w:rsid w:val="00557D00"/>
  </w:style>
  <w:style w:type="paragraph" w:customStyle="1" w:styleId="A2850746C83441D3B971492D9BBA4AFE">
    <w:name w:val="A2850746C83441D3B971492D9BBA4AFE"/>
  </w:style>
  <w:style w:type="paragraph" w:customStyle="1" w:styleId="7BF9C1D5A3DC414598B2ABA07EF7BE41">
    <w:name w:val="7BF9C1D5A3DC414598B2ABA07EF7BE41"/>
    <w:rsid w:val="009D60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ab70e-4438-48f7-9aa9-2cb75be254e2">
      <Terms xmlns="http://schemas.microsoft.com/office/infopath/2007/PartnerControls"/>
    </lcf76f155ced4ddcb4097134ff3c332f>
    <TaxCatchAll xmlns="6ecb3318-6c30-4121-828b-31ca0dea05a8" xsi:nil="true"/>
    <SharedWithUsers xmlns="6ecb3318-6c30-4121-828b-31ca0dea05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26F0F4334956749AE71D56F5DA5E31D" ma:contentTypeVersion="17" ma:contentTypeDescription="สร้างเอกสารใหม่" ma:contentTypeScope="" ma:versionID="4182ece859da546324735b8b0c126836">
  <xsd:schema xmlns:xsd="http://www.w3.org/2001/XMLSchema" xmlns:xs="http://www.w3.org/2001/XMLSchema" xmlns:p="http://schemas.microsoft.com/office/2006/metadata/properties" xmlns:ns2="c9dab70e-4438-48f7-9aa9-2cb75be254e2" xmlns:ns3="6ecb3318-6c30-4121-828b-31ca0dea05a8" targetNamespace="http://schemas.microsoft.com/office/2006/metadata/properties" ma:root="true" ma:fieldsID="d7a01369688909341ecec925c061cbee" ns2:_="" ns3:_="">
    <xsd:import namespace="c9dab70e-4438-48f7-9aa9-2cb75be254e2"/>
    <xsd:import namespace="6ecb3318-6c30-4121-828b-31ca0dea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b70e-4438-48f7-9aa9-2cb75be2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3318-6c30-4121-828b-31ca0dea0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de68db-4378-4795-86ce-fdb44aa950d9}" ma:internalName="TaxCatchAll" ma:showField="CatchAllData" ma:web="6ecb3318-6c30-4121-828b-31ca0dea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F4E45-38F4-4A78-A15F-DF000174307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64d50c82-18f1-4a69-ae65-6a9522edb560"/>
    <ds:schemaRef ds:uri="http://schemas.microsoft.com/office/2006/documentManagement/types"/>
    <ds:schemaRef ds:uri="http://schemas.openxmlformats.org/package/2006/metadata/core-properties"/>
    <ds:schemaRef ds:uri="06e8e644-863e-450e-ba89-07bf36fe708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56AA57-2858-4052-A037-C43337A88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7F8F1-C91E-4F11-B238-09D909C0F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FF55D-ED41-4250-9658-47087FF5C450}"/>
</file>

<file path=docProps/app.xml><?xml version="1.0" encoding="utf-8"?>
<Properties xmlns="http://schemas.openxmlformats.org/officeDocument/2006/extended-properties" xmlns:vt="http://schemas.openxmlformats.org/officeDocument/2006/docPropsVTypes">
  <Template>data policy template v.0.4</Template>
  <TotalTime>29</TotalTime>
  <Pages>7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Links>
    <vt:vector size="102" baseType="variant"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_Toc84509904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_Toc84509903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_Toc84509902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_Toc84509901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_Toc84509900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_Toc84509899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_Toc84509898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_Toc84509897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_Toc84509896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_Toc84509895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_Toc84509894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_Toc84509893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_Toc84509892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_Toc84509891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_Toc84509890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_Toc84509889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_Toc84509888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Nopphachit Luangchosiri</dc:creator>
  <cp:keywords/>
  <dc:description/>
  <cp:lastModifiedBy>Supamas Pongpakin</cp:lastModifiedBy>
  <cp:revision>3</cp:revision>
  <cp:lastPrinted>2022-10-03T03:32:00Z</cp:lastPrinted>
  <dcterms:created xsi:type="dcterms:W3CDTF">2022-10-03T03:18:00Z</dcterms:created>
  <dcterms:modified xsi:type="dcterms:W3CDTF">2024-02-09T02:47:00Z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0x010100F26F0F4334956749AE71D56F5DA5E31D</vt:lpwstr>
  </property>
  <property fmtid="{D5CDD505-2E9C-101B-9397-08002B2CF9AE}" pid="3" name="_DocHome">
    <vt:i4>572546296</vt:i4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